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D31" w:rsidRDefault="009A6D31" w:rsidP="00F439AE">
      <w:pPr>
        <w:rPr>
          <w:rFonts w:ascii="Calibri" w:eastAsia="Calibri" w:hAnsi="Calibri"/>
          <w:szCs w:val="21"/>
        </w:rPr>
        <w:sectPr w:rsidR="009A6D31" w:rsidSect="00F6724A">
          <w:headerReference w:type="default" r:id="rId9"/>
          <w:pgSz w:w="12240" w:h="15840"/>
          <w:pgMar w:top="3060" w:right="1440" w:bottom="1440" w:left="1440" w:header="720" w:footer="720" w:gutter="0"/>
          <w:cols w:num="2" w:space="720"/>
          <w:docGrid w:linePitch="360"/>
        </w:sectPr>
      </w:pPr>
    </w:p>
    <w:p w:rsidR="00552B8B" w:rsidRDefault="00552B8B" w:rsidP="00552B8B">
      <w:pPr>
        <w:jc w:val="center"/>
        <w:rPr>
          <w:rFonts w:ascii="Calibri" w:eastAsia="Calibri" w:hAnsi="Calibri"/>
          <w:szCs w:val="21"/>
        </w:rPr>
      </w:pPr>
      <w:r>
        <w:rPr>
          <w:rFonts w:ascii="Calibri" w:eastAsia="Calibri" w:hAnsi="Calibri"/>
          <w:szCs w:val="21"/>
        </w:rPr>
        <w:lastRenderedPageBreak/>
        <w:t xml:space="preserve">OAS </w:t>
      </w:r>
      <w:r w:rsidRPr="00552B8B">
        <w:rPr>
          <w:rFonts w:ascii="Calibri" w:eastAsia="Calibri" w:hAnsi="Calibri"/>
          <w:szCs w:val="21"/>
        </w:rPr>
        <w:t>201</w:t>
      </w:r>
      <w:r w:rsidR="00FE4269">
        <w:rPr>
          <w:rFonts w:ascii="Calibri" w:eastAsia="Calibri" w:hAnsi="Calibri"/>
          <w:szCs w:val="21"/>
        </w:rPr>
        <w:t>6</w:t>
      </w:r>
      <w:r w:rsidRPr="00552B8B">
        <w:rPr>
          <w:rFonts w:ascii="Calibri" w:eastAsia="Calibri" w:hAnsi="Calibri"/>
          <w:szCs w:val="21"/>
        </w:rPr>
        <w:t xml:space="preserve"> Executive Board Meeting</w:t>
      </w:r>
      <w:r w:rsidR="003D3B7C">
        <w:rPr>
          <w:rFonts w:ascii="Calibri" w:eastAsia="Calibri" w:hAnsi="Calibri"/>
          <w:szCs w:val="21"/>
        </w:rPr>
        <w:t xml:space="preserve"> Agenda</w:t>
      </w:r>
    </w:p>
    <w:p w:rsidR="00637520" w:rsidRDefault="00AF79DE" w:rsidP="00637520">
      <w:pPr>
        <w:jc w:val="center"/>
        <w:rPr>
          <w:rFonts w:ascii="Calibri" w:eastAsia="Calibri" w:hAnsi="Calibri"/>
          <w:szCs w:val="21"/>
        </w:rPr>
      </w:pPr>
      <w:r>
        <w:rPr>
          <w:rFonts w:ascii="Calibri" w:eastAsia="Calibri" w:hAnsi="Calibri"/>
          <w:szCs w:val="21"/>
        </w:rPr>
        <w:t>Embassy Suites</w:t>
      </w:r>
      <w:r w:rsidR="00FE4269">
        <w:rPr>
          <w:rFonts w:ascii="Calibri" w:eastAsia="Calibri" w:hAnsi="Calibri"/>
          <w:szCs w:val="21"/>
        </w:rPr>
        <w:t>, Denver, CO</w:t>
      </w:r>
    </w:p>
    <w:p w:rsidR="00552B8B" w:rsidRDefault="0047686E" w:rsidP="00637520">
      <w:pPr>
        <w:jc w:val="center"/>
        <w:rPr>
          <w:rFonts w:ascii="Calibri" w:eastAsia="Calibri" w:hAnsi="Calibri"/>
          <w:szCs w:val="21"/>
        </w:rPr>
      </w:pPr>
      <w:r>
        <w:rPr>
          <w:rFonts w:ascii="Calibri" w:eastAsia="Calibri" w:hAnsi="Calibri"/>
          <w:szCs w:val="21"/>
        </w:rPr>
        <w:t xml:space="preserve">April </w:t>
      </w:r>
      <w:r w:rsidR="00FE4269">
        <w:rPr>
          <w:rFonts w:ascii="Calibri" w:eastAsia="Calibri" w:hAnsi="Calibri"/>
          <w:szCs w:val="21"/>
        </w:rPr>
        <w:t>13-14, 2016</w:t>
      </w:r>
    </w:p>
    <w:p w:rsidR="009A6D31" w:rsidRDefault="009A6D31" w:rsidP="00552B8B">
      <w:pPr>
        <w:jc w:val="center"/>
        <w:rPr>
          <w:rFonts w:ascii="Calibri" w:eastAsia="Calibri" w:hAnsi="Calibri"/>
          <w:szCs w:val="21"/>
        </w:rPr>
        <w:sectPr w:rsidR="009A6D31" w:rsidSect="009A6D31">
          <w:type w:val="continuous"/>
          <w:pgSz w:w="12240" w:h="15840"/>
          <w:pgMar w:top="3060" w:right="1440" w:bottom="1440" w:left="1440" w:header="720" w:footer="720" w:gutter="0"/>
          <w:cols w:space="720"/>
          <w:docGrid w:linePitch="360"/>
        </w:sectPr>
      </w:pPr>
    </w:p>
    <w:p w:rsidR="00552B8B" w:rsidRPr="00552B8B" w:rsidRDefault="00552B8B" w:rsidP="00552B8B">
      <w:pPr>
        <w:jc w:val="center"/>
        <w:rPr>
          <w:rFonts w:ascii="Calibri" w:eastAsia="Calibri" w:hAnsi="Calibri"/>
          <w:szCs w:val="21"/>
        </w:rPr>
      </w:pPr>
    </w:p>
    <w:p w:rsidR="00552B8B" w:rsidRPr="00F6724A" w:rsidRDefault="00552B8B" w:rsidP="00552B8B">
      <w:pPr>
        <w:rPr>
          <w:rFonts w:ascii="Calibri" w:eastAsia="Calibri" w:hAnsi="Calibri"/>
          <w:szCs w:val="21"/>
        </w:rPr>
      </w:pPr>
      <w:r w:rsidRPr="00F6724A">
        <w:rPr>
          <w:rFonts w:ascii="Calibri" w:eastAsia="Calibri" w:hAnsi="Calibri"/>
          <w:szCs w:val="21"/>
        </w:rPr>
        <w:t>Begin 8:</w:t>
      </w:r>
      <w:r w:rsidR="00474030" w:rsidRPr="00F6724A">
        <w:rPr>
          <w:rFonts w:ascii="Calibri" w:eastAsia="Calibri" w:hAnsi="Calibri"/>
          <w:szCs w:val="21"/>
        </w:rPr>
        <w:t>0</w:t>
      </w:r>
      <w:r w:rsidRPr="00F6724A">
        <w:rPr>
          <w:rFonts w:ascii="Calibri" w:eastAsia="Calibri" w:hAnsi="Calibri"/>
          <w:szCs w:val="21"/>
        </w:rPr>
        <w:t xml:space="preserve">0am </w:t>
      </w:r>
      <w:r w:rsidR="00474030" w:rsidRPr="00F6724A">
        <w:rPr>
          <w:rFonts w:ascii="Calibri" w:eastAsia="Calibri" w:hAnsi="Calibri"/>
          <w:szCs w:val="21"/>
        </w:rPr>
        <w:t xml:space="preserve">April </w:t>
      </w:r>
      <w:r w:rsidR="00FE4269">
        <w:rPr>
          <w:rFonts w:ascii="Calibri" w:eastAsia="Calibri" w:hAnsi="Calibri"/>
          <w:szCs w:val="21"/>
        </w:rPr>
        <w:t>13, 2016</w:t>
      </w:r>
    </w:p>
    <w:p w:rsidR="00474030" w:rsidRPr="00F6724A" w:rsidRDefault="00474030" w:rsidP="00552B8B">
      <w:pPr>
        <w:rPr>
          <w:rFonts w:ascii="Calibri" w:eastAsia="Calibri" w:hAnsi="Calibri"/>
          <w:szCs w:val="21"/>
        </w:rPr>
      </w:pPr>
    </w:p>
    <w:p w:rsidR="00552B8B" w:rsidRPr="00F6724A" w:rsidRDefault="00552B8B" w:rsidP="002451DE">
      <w:pPr>
        <w:pStyle w:val="ListParagraph"/>
        <w:numPr>
          <w:ilvl w:val="0"/>
          <w:numId w:val="3"/>
        </w:numPr>
        <w:spacing w:after="0" w:line="240" w:lineRule="auto"/>
        <w:rPr>
          <w:rFonts w:ascii="Calibri" w:eastAsia="Calibri" w:hAnsi="Calibri" w:cs="Times New Roman"/>
          <w:sz w:val="24"/>
          <w:szCs w:val="21"/>
        </w:rPr>
      </w:pPr>
      <w:r w:rsidRPr="00F6724A">
        <w:rPr>
          <w:rFonts w:ascii="Calibri" w:eastAsia="Calibri" w:hAnsi="Calibri" w:cs="Times New Roman"/>
          <w:sz w:val="24"/>
          <w:szCs w:val="21"/>
        </w:rPr>
        <w:t>Opening Remarks/Welcome</w:t>
      </w:r>
    </w:p>
    <w:p w:rsidR="00552B8B" w:rsidRPr="00F6724A" w:rsidRDefault="00552B8B" w:rsidP="00552B8B">
      <w:pPr>
        <w:pStyle w:val="ListParagraph"/>
        <w:numPr>
          <w:ilvl w:val="0"/>
          <w:numId w:val="3"/>
        </w:numPr>
        <w:spacing w:after="0" w:line="240" w:lineRule="auto"/>
        <w:rPr>
          <w:rFonts w:ascii="Calibri" w:eastAsia="Calibri" w:hAnsi="Calibri" w:cs="Times New Roman"/>
          <w:sz w:val="24"/>
          <w:szCs w:val="21"/>
        </w:rPr>
      </w:pPr>
      <w:r w:rsidRPr="00F6724A">
        <w:rPr>
          <w:rFonts w:ascii="Calibri" w:eastAsia="Calibri" w:hAnsi="Calibri" w:cs="Times New Roman"/>
          <w:sz w:val="24"/>
          <w:szCs w:val="21"/>
        </w:rPr>
        <w:t>Agenda Changes</w:t>
      </w:r>
    </w:p>
    <w:p w:rsidR="0047686E" w:rsidRDefault="002451DE" w:rsidP="00552B8B">
      <w:pPr>
        <w:pStyle w:val="ListParagraph"/>
        <w:numPr>
          <w:ilvl w:val="0"/>
          <w:numId w:val="3"/>
        </w:numPr>
        <w:spacing w:after="0" w:line="240" w:lineRule="auto"/>
        <w:rPr>
          <w:rFonts w:ascii="Calibri" w:eastAsia="Calibri" w:hAnsi="Calibri" w:cs="Times New Roman"/>
          <w:sz w:val="24"/>
          <w:szCs w:val="21"/>
        </w:rPr>
      </w:pPr>
      <w:r w:rsidRPr="00F6724A">
        <w:rPr>
          <w:rFonts w:ascii="Calibri" w:eastAsia="Calibri" w:hAnsi="Calibri" w:cs="Times New Roman"/>
          <w:sz w:val="24"/>
          <w:szCs w:val="21"/>
        </w:rPr>
        <w:t>Chair</w:t>
      </w:r>
      <w:r w:rsidR="004A72F1">
        <w:rPr>
          <w:rFonts w:ascii="Calibri" w:eastAsia="Calibri" w:hAnsi="Calibri" w:cs="Times New Roman"/>
          <w:sz w:val="24"/>
          <w:szCs w:val="21"/>
        </w:rPr>
        <w:t xml:space="preserve"> report</w:t>
      </w:r>
    </w:p>
    <w:p w:rsidR="002451DE" w:rsidRPr="00F6724A" w:rsidRDefault="002451DE" w:rsidP="00552B8B">
      <w:pPr>
        <w:pStyle w:val="ListParagraph"/>
        <w:numPr>
          <w:ilvl w:val="0"/>
          <w:numId w:val="3"/>
        </w:numPr>
        <w:spacing w:after="0" w:line="240" w:lineRule="auto"/>
        <w:rPr>
          <w:rFonts w:ascii="Calibri" w:eastAsia="Calibri" w:hAnsi="Calibri" w:cs="Times New Roman"/>
          <w:sz w:val="24"/>
          <w:szCs w:val="21"/>
        </w:rPr>
      </w:pPr>
      <w:r w:rsidRPr="00F6724A">
        <w:rPr>
          <w:rFonts w:ascii="Calibri" w:eastAsia="Calibri" w:hAnsi="Calibri" w:cs="Times New Roman"/>
          <w:sz w:val="24"/>
          <w:szCs w:val="21"/>
        </w:rPr>
        <w:t>Past-chair report</w:t>
      </w:r>
    </w:p>
    <w:p w:rsidR="002451DE" w:rsidRPr="00F6724A" w:rsidRDefault="005670F6" w:rsidP="002451DE">
      <w:pPr>
        <w:pStyle w:val="ListParagraph"/>
        <w:numPr>
          <w:ilvl w:val="1"/>
          <w:numId w:val="3"/>
        </w:numPr>
        <w:spacing w:after="0" w:line="240" w:lineRule="auto"/>
        <w:rPr>
          <w:rFonts w:ascii="Calibri" w:eastAsia="Calibri" w:hAnsi="Calibri" w:cs="Times New Roman"/>
          <w:sz w:val="24"/>
          <w:szCs w:val="21"/>
        </w:rPr>
      </w:pPr>
      <w:r w:rsidRPr="00F6724A">
        <w:rPr>
          <w:rFonts w:ascii="Calibri" w:eastAsia="Calibri" w:hAnsi="Calibri" w:cs="Times New Roman"/>
          <w:sz w:val="24"/>
          <w:szCs w:val="21"/>
        </w:rPr>
        <w:t>MRB</w:t>
      </w:r>
    </w:p>
    <w:p w:rsidR="005670F6" w:rsidRPr="00F6724A" w:rsidRDefault="005670F6" w:rsidP="002451DE">
      <w:pPr>
        <w:pStyle w:val="ListParagraph"/>
        <w:numPr>
          <w:ilvl w:val="1"/>
          <w:numId w:val="3"/>
        </w:numPr>
        <w:spacing w:after="0" w:line="240" w:lineRule="auto"/>
        <w:rPr>
          <w:rFonts w:ascii="Calibri" w:eastAsia="Calibri" w:hAnsi="Calibri" w:cs="Times New Roman"/>
          <w:sz w:val="24"/>
          <w:szCs w:val="21"/>
        </w:rPr>
      </w:pPr>
      <w:r w:rsidRPr="00F6724A">
        <w:rPr>
          <w:rFonts w:ascii="Calibri" w:eastAsia="Calibri" w:hAnsi="Calibri" w:cs="Times New Roman"/>
          <w:sz w:val="24"/>
          <w:szCs w:val="21"/>
        </w:rPr>
        <w:t>Strategic Plan</w:t>
      </w:r>
    </w:p>
    <w:p w:rsidR="002451DE" w:rsidRPr="00F6724A" w:rsidRDefault="002451DE" w:rsidP="00552B8B">
      <w:pPr>
        <w:pStyle w:val="ListParagraph"/>
        <w:numPr>
          <w:ilvl w:val="0"/>
          <w:numId w:val="3"/>
        </w:numPr>
        <w:spacing w:after="0" w:line="240" w:lineRule="auto"/>
        <w:rPr>
          <w:rFonts w:ascii="Calibri" w:eastAsia="Calibri" w:hAnsi="Calibri" w:cs="Times New Roman"/>
          <w:sz w:val="24"/>
          <w:szCs w:val="21"/>
        </w:rPr>
      </w:pPr>
      <w:r w:rsidRPr="00F6724A">
        <w:rPr>
          <w:rFonts w:ascii="Calibri" w:eastAsia="Calibri" w:hAnsi="Calibri" w:cs="Times New Roman"/>
          <w:sz w:val="24"/>
          <w:szCs w:val="21"/>
        </w:rPr>
        <w:t>Secretary Report</w:t>
      </w:r>
    </w:p>
    <w:p w:rsidR="005670F6" w:rsidRDefault="005670F6" w:rsidP="005670F6">
      <w:pPr>
        <w:pStyle w:val="ListParagraph"/>
        <w:numPr>
          <w:ilvl w:val="1"/>
          <w:numId w:val="3"/>
        </w:numPr>
        <w:spacing w:after="0" w:line="240" w:lineRule="auto"/>
        <w:rPr>
          <w:rFonts w:ascii="Calibri" w:eastAsia="Calibri" w:hAnsi="Calibri" w:cs="Times New Roman"/>
          <w:sz w:val="24"/>
          <w:szCs w:val="21"/>
        </w:rPr>
      </w:pPr>
      <w:r w:rsidRPr="00F6724A">
        <w:rPr>
          <w:rFonts w:ascii="Calibri" w:eastAsia="Calibri" w:hAnsi="Calibri" w:cs="Times New Roman"/>
          <w:sz w:val="24"/>
          <w:szCs w:val="21"/>
        </w:rPr>
        <w:t>201</w:t>
      </w:r>
      <w:r w:rsidR="00FE4269">
        <w:rPr>
          <w:rFonts w:ascii="Calibri" w:eastAsia="Calibri" w:hAnsi="Calibri" w:cs="Times New Roman"/>
          <w:sz w:val="24"/>
          <w:szCs w:val="21"/>
        </w:rPr>
        <w:t xml:space="preserve">5 </w:t>
      </w:r>
      <w:r w:rsidRPr="00F6724A">
        <w:rPr>
          <w:rFonts w:ascii="Calibri" w:eastAsia="Calibri" w:hAnsi="Calibri" w:cs="Times New Roman"/>
          <w:sz w:val="24"/>
          <w:szCs w:val="21"/>
        </w:rPr>
        <w:t xml:space="preserve">Board </w:t>
      </w:r>
      <w:r w:rsidR="003D3B7C">
        <w:rPr>
          <w:rFonts w:ascii="Calibri" w:eastAsia="Calibri" w:hAnsi="Calibri" w:cs="Times New Roman"/>
          <w:sz w:val="24"/>
          <w:szCs w:val="21"/>
        </w:rPr>
        <w:t xml:space="preserve">meeting </w:t>
      </w:r>
      <w:r w:rsidRPr="00F6724A">
        <w:rPr>
          <w:rFonts w:ascii="Calibri" w:eastAsia="Calibri" w:hAnsi="Calibri" w:cs="Times New Roman"/>
          <w:sz w:val="24"/>
          <w:szCs w:val="21"/>
        </w:rPr>
        <w:t>minutes</w:t>
      </w:r>
    </w:p>
    <w:p w:rsidR="005670F6" w:rsidRPr="00F6724A" w:rsidRDefault="005670F6" w:rsidP="005670F6">
      <w:pPr>
        <w:pStyle w:val="ListParagraph"/>
        <w:numPr>
          <w:ilvl w:val="1"/>
          <w:numId w:val="3"/>
        </w:numPr>
        <w:spacing w:after="0" w:line="240" w:lineRule="auto"/>
        <w:rPr>
          <w:rFonts w:ascii="Calibri" w:eastAsia="Calibri" w:hAnsi="Calibri" w:cs="Times New Roman"/>
          <w:sz w:val="24"/>
          <w:szCs w:val="21"/>
        </w:rPr>
      </w:pPr>
      <w:r w:rsidRPr="00F6724A">
        <w:rPr>
          <w:rFonts w:ascii="Calibri" w:eastAsia="Calibri" w:hAnsi="Calibri" w:cs="Times New Roman"/>
          <w:sz w:val="24"/>
          <w:szCs w:val="21"/>
        </w:rPr>
        <w:t>Monthly call issues</w:t>
      </w:r>
    </w:p>
    <w:p w:rsidR="002451DE" w:rsidRPr="00F6724A" w:rsidRDefault="002451DE" w:rsidP="00552B8B">
      <w:pPr>
        <w:pStyle w:val="ListParagraph"/>
        <w:numPr>
          <w:ilvl w:val="0"/>
          <w:numId w:val="3"/>
        </w:numPr>
        <w:spacing w:after="0" w:line="240" w:lineRule="auto"/>
        <w:rPr>
          <w:rFonts w:ascii="Calibri" w:eastAsia="Calibri" w:hAnsi="Calibri" w:cs="Times New Roman"/>
          <w:sz w:val="24"/>
          <w:szCs w:val="21"/>
        </w:rPr>
      </w:pPr>
      <w:r w:rsidRPr="00F6724A">
        <w:rPr>
          <w:rFonts w:ascii="Calibri" w:eastAsia="Calibri" w:hAnsi="Calibri" w:cs="Times New Roman"/>
          <w:sz w:val="24"/>
          <w:szCs w:val="21"/>
        </w:rPr>
        <w:t>Director of rulemaking  report</w:t>
      </w:r>
    </w:p>
    <w:p w:rsidR="005670F6" w:rsidRPr="00F6724A" w:rsidRDefault="005670F6" w:rsidP="005670F6">
      <w:pPr>
        <w:pStyle w:val="ListParagraph"/>
        <w:numPr>
          <w:ilvl w:val="1"/>
          <w:numId w:val="3"/>
        </w:numPr>
        <w:spacing w:after="0" w:line="240" w:lineRule="auto"/>
        <w:rPr>
          <w:rFonts w:ascii="Calibri" w:eastAsia="Calibri" w:hAnsi="Calibri" w:cs="Times New Roman"/>
          <w:sz w:val="24"/>
          <w:szCs w:val="21"/>
        </w:rPr>
      </w:pPr>
      <w:r w:rsidRPr="00F6724A">
        <w:rPr>
          <w:rFonts w:ascii="Calibri" w:eastAsia="Calibri" w:hAnsi="Calibri" w:cs="Times New Roman"/>
          <w:sz w:val="24"/>
          <w:szCs w:val="21"/>
        </w:rPr>
        <w:t>Comment updates</w:t>
      </w:r>
    </w:p>
    <w:p w:rsidR="005670F6" w:rsidRPr="00F6724A" w:rsidRDefault="005670F6" w:rsidP="005670F6">
      <w:pPr>
        <w:pStyle w:val="ListParagraph"/>
        <w:numPr>
          <w:ilvl w:val="1"/>
          <w:numId w:val="3"/>
        </w:numPr>
        <w:spacing w:after="0" w:line="240" w:lineRule="auto"/>
        <w:rPr>
          <w:rFonts w:ascii="Calibri" w:eastAsia="Calibri" w:hAnsi="Calibri" w:cs="Times New Roman"/>
          <w:sz w:val="24"/>
          <w:szCs w:val="21"/>
        </w:rPr>
      </w:pPr>
      <w:r w:rsidRPr="00F6724A">
        <w:rPr>
          <w:rFonts w:ascii="Calibri" w:eastAsia="Calibri" w:hAnsi="Calibri" w:cs="Times New Roman"/>
          <w:sz w:val="24"/>
          <w:szCs w:val="21"/>
        </w:rPr>
        <w:t>SCC update</w:t>
      </w:r>
    </w:p>
    <w:p w:rsidR="002451DE" w:rsidRPr="00F6724A" w:rsidRDefault="002451DE" w:rsidP="00552B8B">
      <w:pPr>
        <w:pStyle w:val="ListParagraph"/>
        <w:numPr>
          <w:ilvl w:val="0"/>
          <w:numId w:val="3"/>
        </w:numPr>
        <w:spacing w:after="0" w:line="240" w:lineRule="auto"/>
        <w:rPr>
          <w:rFonts w:ascii="Calibri" w:eastAsia="Calibri" w:hAnsi="Calibri" w:cs="Times New Roman"/>
          <w:sz w:val="24"/>
          <w:szCs w:val="21"/>
        </w:rPr>
      </w:pPr>
      <w:r w:rsidRPr="00F6724A">
        <w:rPr>
          <w:rFonts w:ascii="Calibri" w:eastAsia="Calibri" w:hAnsi="Calibri" w:cs="Times New Roman"/>
          <w:sz w:val="24"/>
          <w:szCs w:val="21"/>
        </w:rPr>
        <w:t>Director of emerging issues report</w:t>
      </w:r>
    </w:p>
    <w:p w:rsidR="005670F6" w:rsidRPr="00F6724A" w:rsidRDefault="005670F6" w:rsidP="005670F6">
      <w:pPr>
        <w:pStyle w:val="ListParagraph"/>
        <w:numPr>
          <w:ilvl w:val="1"/>
          <w:numId w:val="3"/>
        </w:numPr>
        <w:spacing w:after="0" w:line="240" w:lineRule="auto"/>
        <w:rPr>
          <w:rFonts w:ascii="Calibri" w:eastAsia="Calibri" w:hAnsi="Calibri" w:cs="Times New Roman"/>
          <w:sz w:val="24"/>
          <w:szCs w:val="21"/>
        </w:rPr>
      </w:pPr>
      <w:r w:rsidRPr="00F6724A">
        <w:rPr>
          <w:rFonts w:ascii="Calibri" w:eastAsia="Calibri" w:hAnsi="Calibri" w:cs="Times New Roman"/>
          <w:sz w:val="24"/>
          <w:szCs w:val="21"/>
        </w:rPr>
        <w:t>Working groups update</w:t>
      </w:r>
    </w:p>
    <w:p w:rsidR="005670F6" w:rsidRPr="00F6724A" w:rsidRDefault="005670F6" w:rsidP="005670F6">
      <w:pPr>
        <w:pStyle w:val="ListParagraph"/>
        <w:numPr>
          <w:ilvl w:val="1"/>
          <w:numId w:val="3"/>
        </w:numPr>
        <w:spacing w:after="0" w:line="240" w:lineRule="auto"/>
        <w:rPr>
          <w:rFonts w:ascii="Calibri" w:eastAsia="Calibri" w:hAnsi="Calibri" w:cs="Times New Roman"/>
          <w:sz w:val="24"/>
          <w:szCs w:val="21"/>
        </w:rPr>
      </w:pPr>
      <w:r w:rsidRPr="00F6724A">
        <w:rPr>
          <w:rFonts w:ascii="Calibri" w:eastAsia="Calibri" w:hAnsi="Calibri" w:cs="Times New Roman"/>
          <w:sz w:val="24"/>
          <w:szCs w:val="21"/>
        </w:rPr>
        <w:t>Emerging issues</w:t>
      </w:r>
    </w:p>
    <w:p w:rsidR="00474030" w:rsidRPr="00F6724A" w:rsidRDefault="00552B8B" w:rsidP="00552B8B">
      <w:pPr>
        <w:pStyle w:val="ListParagraph"/>
        <w:numPr>
          <w:ilvl w:val="0"/>
          <w:numId w:val="3"/>
        </w:numPr>
        <w:spacing w:after="0" w:line="240" w:lineRule="auto"/>
        <w:rPr>
          <w:rFonts w:ascii="Calibri" w:eastAsia="Calibri" w:hAnsi="Calibri" w:cs="Times New Roman"/>
          <w:sz w:val="24"/>
          <w:szCs w:val="21"/>
        </w:rPr>
      </w:pPr>
      <w:r w:rsidRPr="00F6724A">
        <w:rPr>
          <w:rFonts w:ascii="Calibri" w:eastAsia="Calibri" w:hAnsi="Calibri" w:cs="Times New Roman"/>
          <w:sz w:val="24"/>
          <w:szCs w:val="21"/>
        </w:rPr>
        <w:t>Treasurer</w:t>
      </w:r>
      <w:r w:rsidR="002451DE" w:rsidRPr="00F6724A">
        <w:rPr>
          <w:rFonts w:ascii="Calibri" w:eastAsia="Calibri" w:hAnsi="Calibri" w:cs="Times New Roman"/>
          <w:sz w:val="24"/>
          <w:szCs w:val="21"/>
        </w:rPr>
        <w:t xml:space="preserve"> r</w:t>
      </w:r>
      <w:r w:rsidR="00474030" w:rsidRPr="00F6724A">
        <w:rPr>
          <w:rFonts w:ascii="Calibri" w:eastAsia="Calibri" w:hAnsi="Calibri" w:cs="Times New Roman"/>
          <w:sz w:val="24"/>
          <w:szCs w:val="21"/>
        </w:rPr>
        <w:t>eport</w:t>
      </w:r>
    </w:p>
    <w:p w:rsidR="00552B8B" w:rsidRPr="00F6724A" w:rsidRDefault="002451DE" w:rsidP="00552B8B">
      <w:pPr>
        <w:pStyle w:val="ListParagraph"/>
        <w:numPr>
          <w:ilvl w:val="0"/>
          <w:numId w:val="3"/>
        </w:numPr>
        <w:spacing w:after="0" w:line="240" w:lineRule="auto"/>
        <w:rPr>
          <w:rFonts w:ascii="Calibri" w:eastAsia="Calibri" w:hAnsi="Calibri" w:cs="Times New Roman"/>
          <w:sz w:val="24"/>
          <w:szCs w:val="21"/>
        </w:rPr>
      </w:pPr>
      <w:r w:rsidRPr="00F6724A">
        <w:rPr>
          <w:rFonts w:ascii="Calibri" w:eastAsia="Calibri" w:hAnsi="Calibri" w:cs="Times New Roman"/>
          <w:sz w:val="24"/>
          <w:szCs w:val="21"/>
        </w:rPr>
        <w:t>Webmaster report</w:t>
      </w:r>
    </w:p>
    <w:p w:rsidR="002451DE" w:rsidRDefault="002451DE" w:rsidP="00552B8B">
      <w:pPr>
        <w:pStyle w:val="ListParagraph"/>
        <w:numPr>
          <w:ilvl w:val="0"/>
          <w:numId w:val="3"/>
        </w:numPr>
        <w:spacing w:after="0" w:line="240" w:lineRule="auto"/>
        <w:rPr>
          <w:rFonts w:ascii="Calibri" w:eastAsia="Calibri" w:hAnsi="Calibri" w:cs="Times New Roman"/>
          <w:sz w:val="24"/>
          <w:szCs w:val="21"/>
        </w:rPr>
      </w:pPr>
      <w:r w:rsidRPr="00F6724A">
        <w:rPr>
          <w:rFonts w:ascii="Calibri" w:eastAsia="Calibri" w:hAnsi="Calibri" w:cs="Times New Roman"/>
          <w:sz w:val="24"/>
          <w:szCs w:val="21"/>
        </w:rPr>
        <w:t>Executive Assistant report</w:t>
      </w:r>
    </w:p>
    <w:p w:rsidR="003D7277" w:rsidRPr="003D7277" w:rsidRDefault="003D7277" w:rsidP="003D7277">
      <w:pPr>
        <w:pStyle w:val="ListParagraph"/>
        <w:numPr>
          <w:ilvl w:val="0"/>
          <w:numId w:val="3"/>
        </w:numPr>
        <w:spacing w:after="0" w:line="240" w:lineRule="auto"/>
        <w:rPr>
          <w:rFonts w:ascii="Calibri" w:eastAsia="Calibri" w:hAnsi="Calibri" w:cs="Times New Roman"/>
          <w:sz w:val="24"/>
          <w:szCs w:val="21"/>
        </w:rPr>
      </w:pPr>
      <w:r>
        <w:rPr>
          <w:rFonts w:ascii="Calibri" w:eastAsia="Calibri" w:hAnsi="Calibri" w:cs="Times New Roman"/>
          <w:sz w:val="24"/>
          <w:szCs w:val="21"/>
        </w:rPr>
        <w:t>2016 Commission briefing discussion</w:t>
      </w:r>
    </w:p>
    <w:p w:rsidR="00552B8B" w:rsidRPr="00F6724A" w:rsidRDefault="00552B8B" w:rsidP="00552B8B">
      <w:pPr>
        <w:pStyle w:val="ListParagraph"/>
        <w:numPr>
          <w:ilvl w:val="0"/>
          <w:numId w:val="3"/>
        </w:numPr>
        <w:spacing w:after="0" w:line="240" w:lineRule="auto"/>
        <w:rPr>
          <w:rFonts w:ascii="Calibri" w:eastAsia="Calibri" w:hAnsi="Calibri" w:cs="Times New Roman"/>
          <w:sz w:val="24"/>
          <w:szCs w:val="21"/>
        </w:rPr>
      </w:pPr>
      <w:r w:rsidRPr="00F6724A">
        <w:rPr>
          <w:rFonts w:ascii="Calibri" w:eastAsia="Calibri" w:hAnsi="Calibri" w:cs="Times New Roman"/>
          <w:sz w:val="24"/>
          <w:szCs w:val="21"/>
        </w:rPr>
        <w:t>Awards/Recognitions</w:t>
      </w:r>
    </w:p>
    <w:p w:rsidR="00231591" w:rsidRPr="00231591" w:rsidRDefault="00231591" w:rsidP="00231591">
      <w:pPr>
        <w:pStyle w:val="ListParagraph"/>
        <w:numPr>
          <w:ilvl w:val="0"/>
          <w:numId w:val="3"/>
        </w:numPr>
        <w:spacing w:after="0" w:line="240" w:lineRule="auto"/>
        <w:rPr>
          <w:rFonts w:ascii="Calibri" w:eastAsia="Calibri" w:hAnsi="Calibri" w:cs="Times New Roman"/>
          <w:sz w:val="24"/>
          <w:szCs w:val="21"/>
        </w:rPr>
      </w:pPr>
      <w:r w:rsidRPr="00F6724A">
        <w:rPr>
          <w:rFonts w:ascii="Calibri" w:eastAsia="Calibri" w:hAnsi="Calibri" w:cs="Times New Roman"/>
          <w:sz w:val="24"/>
          <w:szCs w:val="21"/>
        </w:rPr>
        <w:t>Executive Board member nominations</w:t>
      </w:r>
    </w:p>
    <w:p w:rsidR="005670F6" w:rsidRPr="00F6724A" w:rsidRDefault="005670F6" w:rsidP="005670F6">
      <w:pPr>
        <w:pStyle w:val="ListParagraph"/>
        <w:numPr>
          <w:ilvl w:val="1"/>
          <w:numId w:val="3"/>
        </w:numPr>
        <w:spacing w:after="0" w:line="240" w:lineRule="auto"/>
        <w:rPr>
          <w:rFonts w:ascii="Calibri" w:eastAsia="Calibri" w:hAnsi="Calibri" w:cs="Times New Roman"/>
          <w:sz w:val="24"/>
          <w:szCs w:val="21"/>
        </w:rPr>
      </w:pPr>
      <w:r w:rsidRPr="00F6724A">
        <w:rPr>
          <w:rFonts w:ascii="Calibri" w:eastAsia="Calibri" w:hAnsi="Calibri" w:cs="Times New Roman"/>
          <w:sz w:val="24"/>
          <w:szCs w:val="21"/>
        </w:rPr>
        <w:t>Chair-elect</w:t>
      </w:r>
    </w:p>
    <w:p w:rsidR="005670F6" w:rsidRDefault="0047686E" w:rsidP="005670F6">
      <w:pPr>
        <w:pStyle w:val="ListParagraph"/>
        <w:numPr>
          <w:ilvl w:val="1"/>
          <w:numId w:val="3"/>
        </w:numPr>
        <w:spacing w:after="0" w:line="240" w:lineRule="auto"/>
        <w:rPr>
          <w:rFonts w:ascii="Calibri" w:eastAsia="Calibri" w:hAnsi="Calibri" w:cs="Times New Roman"/>
          <w:sz w:val="24"/>
          <w:szCs w:val="21"/>
        </w:rPr>
      </w:pPr>
      <w:r>
        <w:rPr>
          <w:rFonts w:ascii="Calibri" w:eastAsia="Calibri" w:hAnsi="Calibri" w:cs="Times New Roman"/>
          <w:sz w:val="24"/>
          <w:szCs w:val="21"/>
        </w:rPr>
        <w:t>Secretary</w:t>
      </w:r>
    </w:p>
    <w:p w:rsidR="003D3B7C" w:rsidRPr="00E005C7" w:rsidRDefault="004A72F1" w:rsidP="009123B7">
      <w:pPr>
        <w:pStyle w:val="ListParagraph"/>
        <w:numPr>
          <w:ilvl w:val="1"/>
          <w:numId w:val="3"/>
        </w:numPr>
        <w:spacing w:after="0" w:line="240" w:lineRule="auto"/>
        <w:rPr>
          <w:rFonts w:ascii="Calibri" w:eastAsia="Calibri" w:hAnsi="Calibri"/>
          <w:szCs w:val="21"/>
        </w:rPr>
      </w:pPr>
      <w:r w:rsidRPr="00E005C7">
        <w:rPr>
          <w:rFonts w:ascii="Calibri" w:eastAsia="Calibri" w:hAnsi="Calibri" w:cs="Times New Roman"/>
          <w:sz w:val="24"/>
          <w:szCs w:val="21"/>
        </w:rPr>
        <w:t>Director of Rulemakin</w:t>
      </w:r>
      <w:r w:rsidRPr="00E005C7">
        <w:rPr>
          <w:rFonts w:ascii="Calibri" w:eastAsia="Calibri" w:hAnsi="Calibri" w:cs="Times New Roman"/>
          <w:sz w:val="24"/>
          <w:szCs w:val="21"/>
          <w:u w:val="single"/>
        </w:rPr>
        <w:t>g</w:t>
      </w:r>
      <w:r w:rsidR="00E005C7" w:rsidRPr="00E005C7">
        <w:rPr>
          <w:rFonts w:ascii="Calibri" w:eastAsia="Calibri" w:hAnsi="Calibri" w:cs="Times New Roman"/>
          <w:sz w:val="24"/>
          <w:szCs w:val="21"/>
          <w:u w:val="single"/>
        </w:rPr>
        <w:br w:type="column"/>
      </w:r>
    </w:p>
    <w:p w:rsidR="009123B7" w:rsidRPr="00F6724A" w:rsidRDefault="00474030" w:rsidP="009123B7">
      <w:pPr>
        <w:rPr>
          <w:rFonts w:ascii="Calibri" w:eastAsia="Calibri" w:hAnsi="Calibri"/>
          <w:szCs w:val="21"/>
        </w:rPr>
      </w:pPr>
      <w:r w:rsidRPr="00F6724A">
        <w:rPr>
          <w:rFonts w:ascii="Calibri" w:eastAsia="Calibri" w:hAnsi="Calibri"/>
          <w:szCs w:val="21"/>
        </w:rPr>
        <w:t xml:space="preserve">Begin 8:00 am April </w:t>
      </w:r>
      <w:r w:rsidR="00FE4269">
        <w:rPr>
          <w:rFonts w:ascii="Calibri" w:eastAsia="Calibri" w:hAnsi="Calibri"/>
          <w:szCs w:val="21"/>
        </w:rPr>
        <w:t>14, 2016</w:t>
      </w:r>
    </w:p>
    <w:p w:rsidR="00552B8B" w:rsidRPr="00F6724A" w:rsidRDefault="00552B8B" w:rsidP="00552B8B">
      <w:pPr>
        <w:rPr>
          <w:rFonts w:ascii="Calibri" w:eastAsia="Calibri" w:hAnsi="Calibri"/>
          <w:szCs w:val="21"/>
        </w:rPr>
      </w:pPr>
    </w:p>
    <w:p w:rsidR="00552B8B" w:rsidRPr="00F6724A" w:rsidRDefault="00474030" w:rsidP="00474030">
      <w:pPr>
        <w:pStyle w:val="ListParagraph"/>
        <w:numPr>
          <w:ilvl w:val="0"/>
          <w:numId w:val="1"/>
        </w:numPr>
        <w:spacing w:after="0" w:line="240" w:lineRule="auto"/>
        <w:rPr>
          <w:rFonts w:ascii="Calibri" w:eastAsia="Calibri" w:hAnsi="Calibri" w:cs="Times New Roman"/>
          <w:sz w:val="24"/>
          <w:szCs w:val="21"/>
        </w:rPr>
      </w:pPr>
      <w:r w:rsidRPr="00F6724A">
        <w:rPr>
          <w:rFonts w:ascii="Calibri" w:eastAsia="Calibri" w:hAnsi="Calibri" w:cs="Times New Roman"/>
          <w:sz w:val="24"/>
          <w:szCs w:val="21"/>
        </w:rPr>
        <w:t>CRCPD update</w:t>
      </w:r>
    </w:p>
    <w:p w:rsidR="00474030" w:rsidRPr="00F6724A" w:rsidRDefault="00474030" w:rsidP="00474030">
      <w:pPr>
        <w:pStyle w:val="ListParagraph"/>
        <w:numPr>
          <w:ilvl w:val="0"/>
          <w:numId w:val="1"/>
        </w:numPr>
        <w:spacing w:after="0" w:line="240" w:lineRule="auto"/>
        <w:rPr>
          <w:rFonts w:ascii="Calibri" w:eastAsia="Calibri" w:hAnsi="Calibri" w:cs="Times New Roman"/>
          <w:sz w:val="24"/>
          <w:szCs w:val="21"/>
        </w:rPr>
      </w:pPr>
      <w:r w:rsidRPr="00F6724A">
        <w:rPr>
          <w:rFonts w:ascii="Calibri" w:eastAsia="Calibri" w:hAnsi="Calibri" w:cs="Times New Roman"/>
          <w:sz w:val="24"/>
          <w:szCs w:val="21"/>
        </w:rPr>
        <w:t>NRC Update</w:t>
      </w:r>
    </w:p>
    <w:p w:rsidR="002451DE" w:rsidRPr="00F6724A" w:rsidRDefault="002451DE" w:rsidP="00474030">
      <w:pPr>
        <w:pStyle w:val="ListParagraph"/>
        <w:numPr>
          <w:ilvl w:val="0"/>
          <w:numId w:val="1"/>
        </w:numPr>
        <w:spacing w:after="0" w:line="240" w:lineRule="auto"/>
        <w:rPr>
          <w:rFonts w:ascii="Calibri" w:eastAsia="Calibri" w:hAnsi="Calibri" w:cs="Times New Roman"/>
          <w:sz w:val="24"/>
          <w:szCs w:val="21"/>
        </w:rPr>
      </w:pPr>
      <w:r w:rsidRPr="00F6724A">
        <w:rPr>
          <w:rFonts w:ascii="Calibri" w:eastAsia="Calibri" w:hAnsi="Calibri" w:cs="Times New Roman"/>
          <w:sz w:val="24"/>
          <w:szCs w:val="21"/>
        </w:rPr>
        <w:t>Prioritization of issues</w:t>
      </w:r>
    </w:p>
    <w:p w:rsidR="00474030" w:rsidRPr="00F6724A" w:rsidRDefault="00FE4269" w:rsidP="00474030">
      <w:pPr>
        <w:pStyle w:val="ListParagraph"/>
        <w:numPr>
          <w:ilvl w:val="0"/>
          <w:numId w:val="1"/>
        </w:numPr>
        <w:spacing w:after="0" w:line="240" w:lineRule="auto"/>
        <w:rPr>
          <w:rFonts w:ascii="Calibri" w:eastAsia="Calibri" w:hAnsi="Calibri" w:cs="Times New Roman"/>
          <w:sz w:val="24"/>
          <w:szCs w:val="21"/>
        </w:rPr>
      </w:pPr>
      <w:r>
        <w:rPr>
          <w:rFonts w:ascii="Calibri" w:eastAsia="Calibri" w:hAnsi="Calibri" w:cs="Times New Roman"/>
          <w:sz w:val="24"/>
          <w:szCs w:val="21"/>
        </w:rPr>
        <w:t>2015</w:t>
      </w:r>
      <w:r w:rsidR="00474030" w:rsidRPr="00F6724A">
        <w:rPr>
          <w:rFonts w:ascii="Calibri" w:eastAsia="Calibri" w:hAnsi="Calibri" w:cs="Times New Roman"/>
          <w:sz w:val="24"/>
          <w:szCs w:val="21"/>
        </w:rPr>
        <w:t xml:space="preserve"> Annual Meeting Leftovers</w:t>
      </w:r>
    </w:p>
    <w:p w:rsidR="00474030" w:rsidRDefault="00474030" w:rsidP="00474030">
      <w:pPr>
        <w:pStyle w:val="ListParagraph"/>
        <w:numPr>
          <w:ilvl w:val="0"/>
          <w:numId w:val="1"/>
        </w:numPr>
        <w:spacing w:after="0" w:line="240" w:lineRule="auto"/>
        <w:rPr>
          <w:rFonts w:ascii="Calibri" w:eastAsia="Calibri" w:hAnsi="Calibri" w:cs="Times New Roman"/>
          <w:sz w:val="24"/>
          <w:szCs w:val="21"/>
        </w:rPr>
      </w:pPr>
      <w:r w:rsidRPr="00F6724A">
        <w:rPr>
          <w:rFonts w:ascii="Calibri" w:eastAsia="Calibri" w:hAnsi="Calibri" w:cs="Times New Roman"/>
          <w:sz w:val="24"/>
          <w:szCs w:val="21"/>
        </w:rPr>
        <w:t>Items for Business Meetings</w:t>
      </w:r>
    </w:p>
    <w:p w:rsidR="003D3B7C" w:rsidRDefault="003D3B7C" w:rsidP="003D3B7C">
      <w:pPr>
        <w:pStyle w:val="ListParagraph"/>
        <w:numPr>
          <w:ilvl w:val="1"/>
          <w:numId w:val="1"/>
        </w:numPr>
        <w:spacing w:after="0" w:line="240" w:lineRule="auto"/>
        <w:rPr>
          <w:rFonts w:ascii="Calibri" w:eastAsia="Calibri" w:hAnsi="Calibri" w:cs="Times New Roman"/>
          <w:sz w:val="24"/>
          <w:szCs w:val="21"/>
        </w:rPr>
      </w:pPr>
      <w:r>
        <w:rPr>
          <w:rFonts w:ascii="Calibri" w:eastAsia="Calibri" w:hAnsi="Calibri" w:cs="Times New Roman"/>
          <w:sz w:val="24"/>
          <w:szCs w:val="21"/>
        </w:rPr>
        <w:t>201</w:t>
      </w:r>
      <w:r w:rsidR="00FE4269">
        <w:rPr>
          <w:rFonts w:ascii="Calibri" w:eastAsia="Calibri" w:hAnsi="Calibri" w:cs="Times New Roman"/>
          <w:sz w:val="24"/>
          <w:szCs w:val="21"/>
        </w:rPr>
        <w:t>5</w:t>
      </w:r>
      <w:r>
        <w:rPr>
          <w:rFonts w:ascii="Calibri" w:eastAsia="Calibri" w:hAnsi="Calibri" w:cs="Times New Roman"/>
          <w:sz w:val="24"/>
          <w:szCs w:val="21"/>
        </w:rPr>
        <w:t xml:space="preserve"> minutes</w:t>
      </w:r>
    </w:p>
    <w:p w:rsidR="003D3B7C" w:rsidRDefault="003D3B7C" w:rsidP="003D3B7C">
      <w:pPr>
        <w:pStyle w:val="ListParagraph"/>
        <w:numPr>
          <w:ilvl w:val="1"/>
          <w:numId w:val="1"/>
        </w:numPr>
        <w:spacing w:after="0" w:line="240" w:lineRule="auto"/>
        <w:rPr>
          <w:rFonts w:ascii="Calibri" w:eastAsia="Calibri" w:hAnsi="Calibri" w:cs="Times New Roman"/>
          <w:sz w:val="24"/>
          <w:szCs w:val="21"/>
        </w:rPr>
      </w:pPr>
      <w:r>
        <w:rPr>
          <w:rFonts w:ascii="Calibri" w:eastAsia="Calibri" w:hAnsi="Calibri" w:cs="Times New Roman"/>
          <w:sz w:val="24"/>
          <w:szCs w:val="21"/>
        </w:rPr>
        <w:t>Items for discussion</w:t>
      </w:r>
    </w:p>
    <w:p w:rsidR="003D3B7C" w:rsidRDefault="003D3B7C" w:rsidP="003D3B7C">
      <w:pPr>
        <w:pStyle w:val="ListParagraph"/>
        <w:numPr>
          <w:ilvl w:val="1"/>
          <w:numId w:val="1"/>
        </w:numPr>
        <w:spacing w:after="0" w:line="240" w:lineRule="auto"/>
        <w:rPr>
          <w:rFonts w:ascii="Calibri" w:eastAsia="Calibri" w:hAnsi="Calibri" w:cs="Times New Roman"/>
          <w:sz w:val="24"/>
          <w:szCs w:val="21"/>
        </w:rPr>
      </w:pPr>
      <w:r>
        <w:rPr>
          <w:rFonts w:ascii="Calibri" w:eastAsia="Calibri" w:hAnsi="Calibri" w:cs="Times New Roman"/>
          <w:sz w:val="24"/>
          <w:szCs w:val="21"/>
        </w:rPr>
        <w:t>Agenda</w:t>
      </w:r>
    </w:p>
    <w:p w:rsidR="00604802" w:rsidRPr="00F6724A" w:rsidRDefault="00604802" w:rsidP="003D3B7C">
      <w:pPr>
        <w:pStyle w:val="ListParagraph"/>
        <w:numPr>
          <w:ilvl w:val="1"/>
          <w:numId w:val="1"/>
        </w:numPr>
        <w:spacing w:after="0" w:line="240" w:lineRule="auto"/>
        <w:rPr>
          <w:rFonts w:ascii="Calibri" w:eastAsia="Calibri" w:hAnsi="Calibri" w:cs="Times New Roman"/>
          <w:sz w:val="24"/>
          <w:szCs w:val="21"/>
        </w:rPr>
      </w:pPr>
      <w:r>
        <w:rPr>
          <w:rFonts w:ascii="Calibri" w:eastAsia="Calibri" w:hAnsi="Calibri" w:cs="Times New Roman"/>
          <w:sz w:val="24"/>
          <w:szCs w:val="21"/>
        </w:rPr>
        <w:t>Hall of fame award</w:t>
      </w:r>
    </w:p>
    <w:p w:rsidR="00474030" w:rsidRPr="00F6724A" w:rsidRDefault="00474030" w:rsidP="00474030">
      <w:pPr>
        <w:pStyle w:val="ListParagraph"/>
        <w:numPr>
          <w:ilvl w:val="0"/>
          <w:numId w:val="1"/>
        </w:numPr>
        <w:spacing w:after="0" w:line="240" w:lineRule="auto"/>
        <w:rPr>
          <w:rFonts w:ascii="Calibri" w:eastAsia="Calibri" w:hAnsi="Calibri" w:cs="Times New Roman"/>
          <w:sz w:val="24"/>
          <w:szCs w:val="21"/>
        </w:rPr>
      </w:pPr>
      <w:r w:rsidRPr="00F6724A">
        <w:rPr>
          <w:rFonts w:ascii="Calibri" w:eastAsia="Calibri" w:hAnsi="Calibri" w:cs="Times New Roman"/>
          <w:sz w:val="24"/>
          <w:szCs w:val="21"/>
        </w:rPr>
        <w:t>201</w:t>
      </w:r>
      <w:r w:rsidR="00FE4269">
        <w:rPr>
          <w:rFonts w:ascii="Calibri" w:eastAsia="Calibri" w:hAnsi="Calibri" w:cs="Times New Roman"/>
          <w:sz w:val="24"/>
          <w:szCs w:val="21"/>
        </w:rPr>
        <w:t>6</w:t>
      </w:r>
      <w:r w:rsidRPr="00F6724A">
        <w:rPr>
          <w:rFonts w:ascii="Calibri" w:eastAsia="Calibri" w:hAnsi="Calibri" w:cs="Times New Roman"/>
          <w:sz w:val="24"/>
          <w:szCs w:val="21"/>
        </w:rPr>
        <w:t xml:space="preserve"> Annual Meeting Plan/Logistics</w:t>
      </w:r>
    </w:p>
    <w:p w:rsidR="005670F6" w:rsidRPr="00F6724A" w:rsidRDefault="005670F6" w:rsidP="005670F6">
      <w:pPr>
        <w:pStyle w:val="ListParagraph"/>
        <w:numPr>
          <w:ilvl w:val="1"/>
          <w:numId w:val="1"/>
        </w:numPr>
        <w:spacing w:after="0" w:line="240" w:lineRule="auto"/>
        <w:rPr>
          <w:rFonts w:ascii="Calibri" w:eastAsia="Calibri" w:hAnsi="Calibri" w:cs="Times New Roman"/>
          <w:sz w:val="24"/>
          <w:szCs w:val="21"/>
        </w:rPr>
      </w:pPr>
      <w:r w:rsidRPr="00F6724A">
        <w:rPr>
          <w:rFonts w:ascii="Calibri" w:eastAsia="Calibri" w:hAnsi="Calibri" w:cs="Times New Roman"/>
          <w:sz w:val="24"/>
          <w:szCs w:val="21"/>
        </w:rPr>
        <w:t>Hotel tour</w:t>
      </w:r>
    </w:p>
    <w:p w:rsidR="005670F6" w:rsidRPr="00F6724A" w:rsidRDefault="005670F6" w:rsidP="005670F6">
      <w:pPr>
        <w:pStyle w:val="ListParagraph"/>
        <w:numPr>
          <w:ilvl w:val="1"/>
          <w:numId w:val="1"/>
        </w:numPr>
        <w:spacing w:after="0" w:line="240" w:lineRule="auto"/>
        <w:rPr>
          <w:rFonts w:ascii="Calibri" w:eastAsia="Calibri" w:hAnsi="Calibri" w:cs="Times New Roman"/>
          <w:sz w:val="24"/>
          <w:szCs w:val="21"/>
        </w:rPr>
      </w:pPr>
      <w:r w:rsidRPr="00F6724A">
        <w:rPr>
          <w:rFonts w:ascii="Calibri" w:eastAsia="Calibri" w:hAnsi="Calibri" w:cs="Times New Roman"/>
          <w:sz w:val="24"/>
          <w:szCs w:val="21"/>
        </w:rPr>
        <w:t>Visuals/audio issues</w:t>
      </w:r>
    </w:p>
    <w:p w:rsidR="005670F6" w:rsidRPr="00F6724A" w:rsidRDefault="005670F6" w:rsidP="005670F6">
      <w:pPr>
        <w:pStyle w:val="ListParagraph"/>
        <w:numPr>
          <w:ilvl w:val="1"/>
          <w:numId w:val="1"/>
        </w:numPr>
        <w:spacing w:after="0" w:line="240" w:lineRule="auto"/>
        <w:rPr>
          <w:rFonts w:ascii="Calibri" w:eastAsia="Calibri" w:hAnsi="Calibri" w:cs="Times New Roman"/>
          <w:sz w:val="24"/>
          <w:szCs w:val="21"/>
        </w:rPr>
      </w:pPr>
      <w:r w:rsidRPr="00F6724A">
        <w:rPr>
          <w:rFonts w:ascii="Calibri" w:eastAsia="Calibri" w:hAnsi="Calibri" w:cs="Times New Roman"/>
          <w:sz w:val="24"/>
          <w:szCs w:val="21"/>
        </w:rPr>
        <w:t>Vendor area</w:t>
      </w:r>
    </w:p>
    <w:p w:rsidR="00474030" w:rsidRDefault="00474030" w:rsidP="00474030">
      <w:pPr>
        <w:pStyle w:val="ListParagraph"/>
        <w:numPr>
          <w:ilvl w:val="0"/>
          <w:numId w:val="1"/>
        </w:numPr>
        <w:spacing w:after="0" w:line="240" w:lineRule="auto"/>
        <w:rPr>
          <w:rFonts w:ascii="Calibri" w:eastAsia="Calibri" w:hAnsi="Calibri" w:cs="Times New Roman"/>
          <w:sz w:val="24"/>
          <w:szCs w:val="21"/>
        </w:rPr>
      </w:pPr>
      <w:r w:rsidRPr="00F6724A">
        <w:rPr>
          <w:rFonts w:ascii="Calibri" w:eastAsia="Calibri" w:hAnsi="Calibri" w:cs="Times New Roman"/>
          <w:sz w:val="24"/>
          <w:szCs w:val="21"/>
        </w:rPr>
        <w:t>Future Annual Meetings update</w:t>
      </w:r>
    </w:p>
    <w:p w:rsidR="00474030" w:rsidRDefault="00474030" w:rsidP="00474030">
      <w:pPr>
        <w:pStyle w:val="ListParagraph"/>
        <w:numPr>
          <w:ilvl w:val="0"/>
          <w:numId w:val="1"/>
        </w:numPr>
        <w:spacing w:after="0" w:line="240" w:lineRule="auto"/>
        <w:rPr>
          <w:rFonts w:ascii="Calibri" w:eastAsia="Calibri" w:hAnsi="Calibri" w:cs="Times New Roman"/>
          <w:sz w:val="24"/>
          <w:szCs w:val="21"/>
        </w:rPr>
      </w:pPr>
      <w:r w:rsidRPr="00F6724A">
        <w:rPr>
          <w:rFonts w:ascii="Calibri" w:eastAsia="Calibri" w:hAnsi="Calibri" w:cs="Times New Roman"/>
          <w:sz w:val="24"/>
          <w:szCs w:val="21"/>
        </w:rPr>
        <w:t>Other items</w:t>
      </w:r>
    </w:p>
    <w:p w:rsidR="00F439AE" w:rsidRPr="00F6724A" w:rsidRDefault="00F439AE" w:rsidP="00F439AE">
      <w:pPr>
        <w:pStyle w:val="ListParagraph"/>
        <w:numPr>
          <w:ilvl w:val="0"/>
          <w:numId w:val="1"/>
        </w:numPr>
        <w:spacing w:after="0" w:line="240" w:lineRule="auto"/>
        <w:rPr>
          <w:rFonts w:ascii="Calibri" w:eastAsia="Calibri" w:hAnsi="Calibri" w:cs="Times New Roman"/>
          <w:sz w:val="24"/>
          <w:szCs w:val="21"/>
        </w:rPr>
      </w:pPr>
      <w:r>
        <w:rPr>
          <w:rFonts w:ascii="Calibri" w:eastAsia="Calibri" w:hAnsi="Calibri" w:cs="Times New Roman"/>
          <w:sz w:val="24"/>
          <w:szCs w:val="21"/>
        </w:rPr>
        <w:t>Executive Assistant Review</w:t>
      </w:r>
    </w:p>
    <w:p w:rsidR="00194C5C" w:rsidRDefault="00194C5C" w:rsidP="00F439AE">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br w:type="page"/>
      </w:r>
    </w:p>
    <w:p w:rsidR="00194C5C" w:rsidRDefault="00194C5C" w:rsidP="00F439AE">
      <w:pPr>
        <w:pStyle w:val="ListParagraph"/>
        <w:spacing w:after="0" w:line="240" w:lineRule="auto"/>
        <w:ind w:left="360"/>
        <w:rPr>
          <w:rFonts w:ascii="Calibri" w:eastAsia="Calibri" w:hAnsi="Calibri" w:cs="Times New Roman"/>
          <w:sz w:val="24"/>
          <w:szCs w:val="21"/>
        </w:rPr>
        <w:sectPr w:rsidR="00194C5C" w:rsidSect="009A6D31">
          <w:type w:val="continuous"/>
          <w:pgSz w:w="12240" w:h="15840"/>
          <w:pgMar w:top="3060" w:right="1440" w:bottom="1440" w:left="1440" w:header="720" w:footer="720" w:gutter="0"/>
          <w:cols w:num="2" w:space="720"/>
          <w:docGrid w:linePitch="360"/>
        </w:sectPr>
      </w:pPr>
    </w:p>
    <w:p w:rsidR="00E005C7" w:rsidRDefault="00194C5C"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lastRenderedPageBreak/>
        <w:t xml:space="preserve">1. </w:t>
      </w:r>
      <w:r w:rsidR="00E005C7">
        <w:rPr>
          <w:rFonts w:ascii="Calibri" w:eastAsia="Calibri" w:hAnsi="Calibri" w:cs="Times New Roman"/>
          <w:sz w:val="24"/>
          <w:szCs w:val="21"/>
        </w:rPr>
        <w:t>The Chair took attendance and determined that a quorum was present.</w:t>
      </w:r>
    </w:p>
    <w:p w:rsidR="00E005C7" w:rsidRDefault="00E005C7"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OAS Board m</w:t>
      </w:r>
      <w:r w:rsidR="00194C5C">
        <w:rPr>
          <w:rFonts w:ascii="Calibri" w:eastAsia="Calibri" w:hAnsi="Calibri" w:cs="Times New Roman"/>
          <w:sz w:val="24"/>
          <w:szCs w:val="21"/>
        </w:rPr>
        <w:t>embers present: Jen Opila, Sherrie Flaherty, Deb Shults, David Crowley, Mike Welling,</w:t>
      </w:r>
      <w:r>
        <w:rPr>
          <w:rFonts w:ascii="Calibri" w:eastAsia="Calibri" w:hAnsi="Calibri" w:cs="Times New Roman"/>
          <w:sz w:val="24"/>
          <w:szCs w:val="21"/>
        </w:rPr>
        <w:t xml:space="preserve"> Matt McKinley and</w:t>
      </w:r>
      <w:r w:rsidR="00194C5C">
        <w:rPr>
          <w:rFonts w:ascii="Calibri" w:eastAsia="Calibri" w:hAnsi="Calibri" w:cs="Times New Roman"/>
          <w:sz w:val="24"/>
          <w:szCs w:val="21"/>
        </w:rPr>
        <w:t xml:space="preserve"> Megan Shober.  </w:t>
      </w:r>
    </w:p>
    <w:p w:rsidR="00E005C7" w:rsidRDefault="00E005C7"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Other attendees: Tom Conley (OAS Executive Assistant), Dan Collins (NRC), Bill Irwin (CRCPD). </w:t>
      </w:r>
    </w:p>
    <w:p w:rsidR="00194C5C" w:rsidRDefault="00194C5C"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Welcome was made by Sherrie at 7:53am followed by</w:t>
      </w:r>
      <w:r w:rsidRPr="00194C5C">
        <w:rPr>
          <w:rFonts w:ascii="Calibri" w:eastAsia="Calibri" w:hAnsi="Calibri" w:cs="Times New Roman"/>
          <w:sz w:val="24"/>
          <w:szCs w:val="21"/>
        </w:rPr>
        <w:t xml:space="preserve"> Introductions</w:t>
      </w:r>
      <w:r>
        <w:rPr>
          <w:rFonts w:ascii="Calibri" w:eastAsia="Calibri" w:hAnsi="Calibri" w:cs="Times New Roman"/>
          <w:sz w:val="24"/>
          <w:szCs w:val="21"/>
        </w:rPr>
        <w:t>.</w:t>
      </w:r>
    </w:p>
    <w:p w:rsidR="00194C5C" w:rsidRDefault="00194C5C" w:rsidP="00194C5C">
      <w:pPr>
        <w:pStyle w:val="ListParagraph"/>
        <w:spacing w:after="0" w:line="240" w:lineRule="auto"/>
        <w:ind w:left="360"/>
        <w:rPr>
          <w:rFonts w:ascii="Calibri" w:eastAsia="Calibri" w:hAnsi="Calibri" w:cs="Times New Roman"/>
          <w:sz w:val="24"/>
          <w:szCs w:val="21"/>
        </w:rPr>
      </w:pPr>
    </w:p>
    <w:p w:rsidR="00194C5C" w:rsidRDefault="00194C5C"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2. No changes.</w:t>
      </w:r>
    </w:p>
    <w:p w:rsidR="00194C5C" w:rsidRDefault="00194C5C" w:rsidP="00194C5C">
      <w:pPr>
        <w:pStyle w:val="ListParagraph"/>
        <w:spacing w:after="0" w:line="240" w:lineRule="auto"/>
        <w:ind w:left="360"/>
        <w:rPr>
          <w:rFonts w:ascii="Calibri" w:eastAsia="Calibri" w:hAnsi="Calibri" w:cs="Times New Roman"/>
          <w:sz w:val="24"/>
          <w:szCs w:val="21"/>
        </w:rPr>
      </w:pPr>
    </w:p>
    <w:p w:rsidR="00E005C7" w:rsidRDefault="00194C5C"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3. </w:t>
      </w:r>
      <w:r w:rsidR="00E005C7">
        <w:rPr>
          <w:rFonts w:ascii="Calibri" w:eastAsia="Calibri" w:hAnsi="Calibri" w:cs="Times New Roman"/>
          <w:sz w:val="24"/>
          <w:szCs w:val="21"/>
        </w:rPr>
        <w:t>Chair Report (Sherrie Flaherty)</w:t>
      </w:r>
    </w:p>
    <w:p w:rsidR="00DA6C42" w:rsidRDefault="00E005C7" w:rsidP="00DA6C42">
      <w:pPr>
        <w:pStyle w:val="ListParagraph"/>
        <w:numPr>
          <w:ilvl w:val="0"/>
          <w:numId w:val="5"/>
        </w:numPr>
        <w:spacing w:after="0" w:line="240" w:lineRule="auto"/>
        <w:rPr>
          <w:rFonts w:ascii="Calibri" w:eastAsia="Calibri" w:hAnsi="Calibri" w:cs="Times New Roman"/>
          <w:sz w:val="24"/>
          <w:szCs w:val="21"/>
        </w:rPr>
      </w:pPr>
      <w:r>
        <w:rPr>
          <w:rFonts w:ascii="Calibri" w:eastAsia="Calibri" w:hAnsi="Calibri" w:cs="Times New Roman"/>
          <w:sz w:val="24"/>
          <w:szCs w:val="21"/>
        </w:rPr>
        <w:t>Since August, the Chair has signed three c</w:t>
      </w:r>
      <w:r w:rsidR="00194C5C">
        <w:rPr>
          <w:rFonts w:ascii="Calibri" w:eastAsia="Calibri" w:hAnsi="Calibri" w:cs="Times New Roman"/>
          <w:sz w:val="24"/>
          <w:szCs w:val="21"/>
        </w:rPr>
        <w:t xml:space="preserve">harters for </w:t>
      </w:r>
      <w:r>
        <w:rPr>
          <w:rFonts w:ascii="Calibri" w:eastAsia="Calibri" w:hAnsi="Calibri" w:cs="Times New Roman"/>
          <w:sz w:val="24"/>
          <w:szCs w:val="21"/>
        </w:rPr>
        <w:t xml:space="preserve">OAS-NRC </w:t>
      </w:r>
      <w:r w:rsidR="00194C5C">
        <w:rPr>
          <w:rFonts w:ascii="Calibri" w:eastAsia="Calibri" w:hAnsi="Calibri" w:cs="Times New Roman"/>
          <w:sz w:val="24"/>
          <w:szCs w:val="21"/>
        </w:rPr>
        <w:t>working groups</w:t>
      </w:r>
      <w:r>
        <w:rPr>
          <w:rFonts w:ascii="Calibri" w:eastAsia="Calibri" w:hAnsi="Calibri" w:cs="Times New Roman"/>
          <w:sz w:val="24"/>
          <w:szCs w:val="21"/>
        </w:rPr>
        <w:t xml:space="preserve"> (Elekta Perfexion/</w:t>
      </w:r>
      <w:r w:rsidR="00194C5C">
        <w:rPr>
          <w:rFonts w:ascii="Calibri" w:eastAsia="Calibri" w:hAnsi="Calibri" w:cs="Times New Roman"/>
          <w:sz w:val="24"/>
          <w:szCs w:val="21"/>
        </w:rPr>
        <w:t>Icon, Y</w:t>
      </w:r>
      <w:r>
        <w:rPr>
          <w:rFonts w:ascii="Calibri" w:eastAsia="Calibri" w:hAnsi="Calibri" w:cs="Times New Roman"/>
          <w:sz w:val="24"/>
          <w:szCs w:val="21"/>
        </w:rPr>
        <w:t>-</w:t>
      </w:r>
      <w:r w:rsidR="00194C5C">
        <w:rPr>
          <w:rFonts w:ascii="Calibri" w:eastAsia="Calibri" w:hAnsi="Calibri" w:cs="Times New Roman"/>
          <w:sz w:val="24"/>
          <w:szCs w:val="21"/>
        </w:rPr>
        <w:t>90</w:t>
      </w:r>
      <w:r>
        <w:rPr>
          <w:rFonts w:ascii="Calibri" w:eastAsia="Calibri" w:hAnsi="Calibri" w:cs="Times New Roman"/>
          <w:sz w:val="24"/>
          <w:szCs w:val="21"/>
        </w:rPr>
        <w:t xml:space="preserve"> microspheres</w:t>
      </w:r>
      <w:r w:rsidR="00194C5C">
        <w:rPr>
          <w:rFonts w:ascii="Calibri" w:eastAsia="Calibri" w:hAnsi="Calibri" w:cs="Times New Roman"/>
          <w:sz w:val="24"/>
          <w:szCs w:val="21"/>
        </w:rPr>
        <w:t xml:space="preserve">, </w:t>
      </w:r>
      <w:r>
        <w:rPr>
          <w:rFonts w:ascii="Calibri" w:eastAsia="Calibri" w:hAnsi="Calibri" w:cs="Times New Roman"/>
          <w:sz w:val="24"/>
          <w:szCs w:val="21"/>
        </w:rPr>
        <w:t xml:space="preserve">and </w:t>
      </w:r>
      <w:r w:rsidR="00194C5C">
        <w:rPr>
          <w:rFonts w:ascii="Calibri" w:eastAsia="Calibri" w:hAnsi="Calibri" w:cs="Times New Roman"/>
          <w:sz w:val="24"/>
          <w:szCs w:val="21"/>
        </w:rPr>
        <w:t>pre</w:t>
      </w:r>
      <w:r>
        <w:rPr>
          <w:rFonts w:ascii="Calibri" w:eastAsia="Calibri" w:hAnsi="Calibri" w:cs="Times New Roman"/>
          <w:sz w:val="24"/>
          <w:szCs w:val="21"/>
        </w:rPr>
        <w:t>-</w:t>
      </w:r>
      <w:r w:rsidR="00194C5C">
        <w:rPr>
          <w:rFonts w:ascii="Calibri" w:eastAsia="Calibri" w:hAnsi="Calibri" w:cs="Times New Roman"/>
          <w:sz w:val="24"/>
          <w:szCs w:val="21"/>
        </w:rPr>
        <w:t>licensing</w:t>
      </w:r>
      <w:r>
        <w:rPr>
          <w:rFonts w:ascii="Calibri" w:eastAsia="Calibri" w:hAnsi="Calibri" w:cs="Times New Roman"/>
          <w:sz w:val="24"/>
          <w:szCs w:val="21"/>
        </w:rPr>
        <w:t>)</w:t>
      </w:r>
      <w:r w:rsidR="00194C5C">
        <w:rPr>
          <w:rFonts w:ascii="Calibri" w:eastAsia="Calibri" w:hAnsi="Calibri" w:cs="Times New Roman"/>
          <w:sz w:val="24"/>
          <w:szCs w:val="21"/>
        </w:rPr>
        <w:t xml:space="preserve">. </w:t>
      </w:r>
    </w:p>
    <w:p w:rsidR="00DA6C42" w:rsidRDefault="00DA6C42" w:rsidP="00DA6C42">
      <w:pPr>
        <w:pStyle w:val="ListParagraph"/>
        <w:numPr>
          <w:ilvl w:val="0"/>
          <w:numId w:val="5"/>
        </w:numPr>
        <w:spacing w:after="0" w:line="240" w:lineRule="auto"/>
        <w:rPr>
          <w:rFonts w:ascii="Calibri" w:eastAsia="Calibri" w:hAnsi="Calibri" w:cs="Times New Roman"/>
          <w:sz w:val="24"/>
          <w:szCs w:val="21"/>
        </w:rPr>
      </w:pPr>
      <w:r>
        <w:rPr>
          <w:rFonts w:ascii="Calibri" w:eastAsia="Calibri" w:hAnsi="Calibri" w:cs="Times New Roman"/>
          <w:sz w:val="24"/>
          <w:szCs w:val="21"/>
        </w:rPr>
        <w:t xml:space="preserve">In </w:t>
      </w:r>
      <w:r w:rsidR="00194C5C">
        <w:rPr>
          <w:rFonts w:ascii="Calibri" w:eastAsia="Calibri" w:hAnsi="Calibri" w:cs="Times New Roman"/>
          <w:sz w:val="24"/>
          <w:szCs w:val="21"/>
        </w:rPr>
        <w:t xml:space="preserve">December, </w:t>
      </w:r>
      <w:r>
        <w:rPr>
          <w:rFonts w:ascii="Calibri" w:eastAsia="Calibri" w:hAnsi="Calibri" w:cs="Times New Roman"/>
          <w:sz w:val="24"/>
          <w:szCs w:val="21"/>
        </w:rPr>
        <w:t xml:space="preserve">the Chair </w:t>
      </w:r>
      <w:r w:rsidR="00194C5C">
        <w:rPr>
          <w:rFonts w:ascii="Calibri" w:eastAsia="Calibri" w:hAnsi="Calibri" w:cs="Times New Roman"/>
          <w:sz w:val="24"/>
          <w:szCs w:val="21"/>
        </w:rPr>
        <w:t xml:space="preserve">met with NRC Commissioners and </w:t>
      </w:r>
      <w:r>
        <w:rPr>
          <w:rFonts w:ascii="Calibri" w:eastAsia="Calibri" w:hAnsi="Calibri" w:cs="Times New Roman"/>
          <w:sz w:val="24"/>
          <w:szCs w:val="21"/>
        </w:rPr>
        <w:t xml:space="preserve">the </w:t>
      </w:r>
      <w:r w:rsidR="00194C5C">
        <w:rPr>
          <w:rFonts w:ascii="Calibri" w:eastAsia="Calibri" w:hAnsi="Calibri" w:cs="Times New Roman"/>
          <w:sz w:val="24"/>
          <w:szCs w:val="21"/>
        </w:rPr>
        <w:t xml:space="preserve">CRCPD Board. </w:t>
      </w:r>
    </w:p>
    <w:p w:rsidR="00DA6C42" w:rsidRDefault="00DA6C42" w:rsidP="00DA6C42">
      <w:pPr>
        <w:pStyle w:val="ListParagraph"/>
        <w:numPr>
          <w:ilvl w:val="0"/>
          <w:numId w:val="5"/>
        </w:numPr>
        <w:spacing w:after="0" w:line="240" w:lineRule="auto"/>
        <w:rPr>
          <w:rFonts w:ascii="Calibri" w:eastAsia="Calibri" w:hAnsi="Calibri" w:cs="Times New Roman"/>
          <w:sz w:val="24"/>
          <w:szCs w:val="21"/>
        </w:rPr>
      </w:pPr>
      <w:r>
        <w:rPr>
          <w:rFonts w:ascii="Calibri" w:eastAsia="Calibri" w:hAnsi="Calibri" w:cs="Times New Roman"/>
          <w:sz w:val="24"/>
          <w:szCs w:val="21"/>
        </w:rPr>
        <w:t xml:space="preserve">In </w:t>
      </w:r>
      <w:r w:rsidR="00194C5C">
        <w:rPr>
          <w:rFonts w:ascii="Calibri" w:eastAsia="Calibri" w:hAnsi="Calibri" w:cs="Times New Roman"/>
          <w:sz w:val="24"/>
          <w:szCs w:val="21"/>
        </w:rPr>
        <w:t>Feb</w:t>
      </w:r>
      <w:r>
        <w:rPr>
          <w:rFonts w:ascii="Calibri" w:eastAsia="Calibri" w:hAnsi="Calibri" w:cs="Times New Roman"/>
          <w:sz w:val="24"/>
          <w:szCs w:val="21"/>
        </w:rPr>
        <w:t>ruary, the Chair attended an</w:t>
      </w:r>
      <w:r w:rsidR="00194C5C">
        <w:rPr>
          <w:rFonts w:ascii="Calibri" w:eastAsia="Calibri" w:hAnsi="Calibri" w:cs="Times New Roman"/>
          <w:sz w:val="24"/>
          <w:szCs w:val="21"/>
        </w:rPr>
        <w:t xml:space="preserve"> NRC business meeting with Commissioners</w:t>
      </w:r>
      <w:r>
        <w:rPr>
          <w:rFonts w:ascii="Calibri" w:eastAsia="Calibri" w:hAnsi="Calibri" w:cs="Times New Roman"/>
          <w:sz w:val="24"/>
          <w:szCs w:val="21"/>
        </w:rPr>
        <w:t xml:space="preserve">. </w:t>
      </w:r>
    </w:p>
    <w:p w:rsidR="00DA6C42" w:rsidRDefault="00DA6C42" w:rsidP="00DA6C42">
      <w:pPr>
        <w:pStyle w:val="ListParagraph"/>
        <w:numPr>
          <w:ilvl w:val="0"/>
          <w:numId w:val="5"/>
        </w:numPr>
        <w:spacing w:after="0" w:line="240" w:lineRule="auto"/>
        <w:rPr>
          <w:rFonts w:ascii="Calibri" w:eastAsia="Calibri" w:hAnsi="Calibri" w:cs="Times New Roman"/>
          <w:sz w:val="24"/>
          <w:szCs w:val="21"/>
        </w:rPr>
      </w:pPr>
      <w:r w:rsidRPr="00DA6C42">
        <w:rPr>
          <w:rFonts w:ascii="Calibri" w:eastAsia="Calibri" w:hAnsi="Calibri" w:cs="Times New Roman"/>
          <w:sz w:val="24"/>
          <w:szCs w:val="21"/>
        </w:rPr>
        <w:t>The annual OAS-CRCPD</w:t>
      </w:r>
      <w:r w:rsidR="00BB77A8" w:rsidRPr="00DA6C42">
        <w:rPr>
          <w:rFonts w:ascii="Calibri" w:eastAsia="Calibri" w:hAnsi="Calibri" w:cs="Times New Roman"/>
          <w:sz w:val="24"/>
          <w:szCs w:val="21"/>
        </w:rPr>
        <w:t xml:space="preserve"> meeting with Commissioners</w:t>
      </w:r>
      <w:r w:rsidRPr="00DA6C42">
        <w:rPr>
          <w:rFonts w:ascii="Calibri" w:eastAsia="Calibri" w:hAnsi="Calibri" w:cs="Times New Roman"/>
          <w:sz w:val="24"/>
          <w:szCs w:val="21"/>
        </w:rPr>
        <w:t xml:space="preserve"> is on April 19 and will be attended by</w:t>
      </w:r>
      <w:r w:rsidR="00BB77A8" w:rsidRPr="00DA6C42">
        <w:rPr>
          <w:rFonts w:ascii="Calibri" w:eastAsia="Calibri" w:hAnsi="Calibri" w:cs="Times New Roman"/>
          <w:sz w:val="24"/>
          <w:szCs w:val="21"/>
        </w:rPr>
        <w:t xml:space="preserve"> Sherrie</w:t>
      </w:r>
      <w:r w:rsidRPr="00DA6C42">
        <w:rPr>
          <w:rFonts w:ascii="Calibri" w:eastAsia="Calibri" w:hAnsi="Calibri" w:cs="Times New Roman"/>
          <w:sz w:val="24"/>
          <w:szCs w:val="21"/>
        </w:rPr>
        <w:t>,</w:t>
      </w:r>
      <w:r w:rsidR="00BB77A8" w:rsidRPr="00DA6C42">
        <w:rPr>
          <w:rFonts w:ascii="Calibri" w:eastAsia="Calibri" w:hAnsi="Calibri" w:cs="Times New Roman"/>
          <w:sz w:val="24"/>
          <w:szCs w:val="21"/>
        </w:rPr>
        <w:t xml:space="preserve"> Matt</w:t>
      </w:r>
      <w:r w:rsidRPr="00DA6C42">
        <w:rPr>
          <w:rFonts w:ascii="Calibri" w:eastAsia="Calibri" w:hAnsi="Calibri" w:cs="Times New Roman"/>
          <w:sz w:val="24"/>
          <w:szCs w:val="21"/>
        </w:rPr>
        <w:t>,</w:t>
      </w:r>
      <w:r w:rsidR="00BB77A8" w:rsidRPr="00DA6C42">
        <w:rPr>
          <w:rFonts w:ascii="Calibri" w:eastAsia="Calibri" w:hAnsi="Calibri" w:cs="Times New Roman"/>
          <w:sz w:val="24"/>
          <w:szCs w:val="21"/>
        </w:rPr>
        <w:t xml:space="preserve"> Mike</w:t>
      </w:r>
      <w:r w:rsidRPr="00DA6C42">
        <w:rPr>
          <w:rFonts w:ascii="Calibri" w:eastAsia="Calibri" w:hAnsi="Calibri" w:cs="Times New Roman"/>
          <w:sz w:val="24"/>
          <w:szCs w:val="21"/>
        </w:rPr>
        <w:t>,</w:t>
      </w:r>
      <w:r w:rsidR="00BB77A8" w:rsidRPr="00DA6C42">
        <w:rPr>
          <w:rFonts w:ascii="Calibri" w:eastAsia="Calibri" w:hAnsi="Calibri" w:cs="Times New Roman"/>
          <w:sz w:val="24"/>
          <w:szCs w:val="21"/>
        </w:rPr>
        <w:t xml:space="preserve"> Bill</w:t>
      </w:r>
      <w:r w:rsidRPr="00DA6C42">
        <w:rPr>
          <w:rFonts w:ascii="Calibri" w:eastAsia="Calibri" w:hAnsi="Calibri" w:cs="Times New Roman"/>
          <w:sz w:val="24"/>
          <w:szCs w:val="21"/>
        </w:rPr>
        <w:t>,</w:t>
      </w:r>
      <w:r w:rsidR="00BB77A8" w:rsidRPr="00DA6C42">
        <w:rPr>
          <w:rFonts w:ascii="Calibri" w:eastAsia="Calibri" w:hAnsi="Calibri" w:cs="Times New Roman"/>
          <w:sz w:val="24"/>
          <w:szCs w:val="21"/>
        </w:rPr>
        <w:t xml:space="preserve"> </w:t>
      </w:r>
      <w:r w:rsidRPr="00DA6C42">
        <w:rPr>
          <w:rFonts w:ascii="Calibri" w:eastAsia="Calibri" w:hAnsi="Calibri" w:cs="Times New Roman"/>
          <w:sz w:val="24"/>
          <w:szCs w:val="21"/>
        </w:rPr>
        <w:t xml:space="preserve">and </w:t>
      </w:r>
      <w:r w:rsidR="00BB77A8" w:rsidRPr="00DA6C42">
        <w:rPr>
          <w:rFonts w:ascii="Calibri" w:eastAsia="Calibri" w:hAnsi="Calibri" w:cs="Times New Roman"/>
          <w:sz w:val="24"/>
          <w:szCs w:val="21"/>
        </w:rPr>
        <w:t xml:space="preserve">Jared. </w:t>
      </w:r>
    </w:p>
    <w:p w:rsidR="00DA6C42" w:rsidRDefault="00BB77A8" w:rsidP="00DA6C42">
      <w:pPr>
        <w:pStyle w:val="ListParagraph"/>
        <w:numPr>
          <w:ilvl w:val="0"/>
          <w:numId w:val="5"/>
        </w:numPr>
        <w:spacing w:after="0" w:line="240" w:lineRule="auto"/>
        <w:rPr>
          <w:rFonts w:ascii="Calibri" w:eastAsia="Calibri" w:hAnsi="Calibri" w:cs="Times New Roman"/>
          <w:sz w:val="24"/>
          <w:szCs w:val="21"/>
        </w:rPr>
      </w:pPr>
      <w:r w:rsidRPr="00DA6C42">
        <w:rPr>
          <w:rFonts w:ascii="Calibri" w:eastAsia="Calibri" w:hAnsi="Calibri" w:cs="Times New Roman"/>
          <w:sz w:val="24"/>
          <w:szCs w:val="21"/>
        </w:rPr>
        <w:t xml:space="preserve">In May, </w:t>
      </w:r>
      <w:r w:rsidR="00DA6C42">
        <w:rPr>
          <w:rFonts w:ascii="Calibri" w:eastAsia="Calibri" w:hAnsi="Calibri" w:cs="Times New Roman"/>
          <w:sz w:val="24"/>
          <w:szCs w:val="21"/>
        </w:rPr>
        <w:t>the Chair will be giving the</w:t>
      </w:r>
      <w:r w:rsidRPr="00DA6C42">
        <w:rPr>
          <w:rFonts w:ascii="Calibri" w:eastAsia="Calibri" w:hAnsi="Calibri" w:cs="Times New Roman"/>
          <w:sz w:val="24"/>
          <w:szCs w:val="21"/>
        </w:rPr>
        <w:t xml:space="preserve"> OAS update at CRCPD meeting. </w:t>
      </w:r>
    </w:p>
    <w:p w:rsidR="00DA6C42" w:rsidRDefault="00BB77A8" w:rsidP="00DA6C42">
      <w:pPr>
        <w:pStyle w:val="ListParagraph"/>
        <w:numPr>
          <w:ilvl w:val="0"/>
          <w:numId w:val="5"/>
        </w:numPr>
        <w:spacing w:after="0" w:line="240" w:lineRule="auto"/>
        <w:rPr>
          <w:rFonts w:ascii="Calibri" w:eastAsia="Calibri" w:hAnsi="Calibri" w:cs="Times New Roman"/>
          <w:sz w:val="24"/>
          <w:szCs w:val="21"/>
        </w:rPr>
      </w:pPr>
      <w:r w:rsidRPr="00DA6C42">
        <w:rPr>
          <w:rFonts w:ascii="Calibri" w:eastAsia="Calibri" w:hAnsi="Calibri" w:cs="Times New Roman"/>
          <w:sz w:val="24"/>
          <w:szCs w:val="21"/>
        </w:rPr>
        <w:t xml:space="preserve">In July </w:t>
      </w:r>
      <w:r w:rsidR="00DA6C42">
        <w:rPr>
          <w:rFonts w:ascii="Calibri" w:eastAsia="Calibri" w:hAnsi="Calibri" w:cs="Times New Roman"/>
          <w:sz w:val="24"/>
          <w:szCs w:val="21"/>
        </w:rPr>
        <w:t xml:space="preserve">the Chair has been </w:t>
      </w:r>
      <w:r w:rsidRPr="00DA6C42">
        <w:rPr>
          <w:rFonts w:ascii="Calibri" w:eastAsia="Calibri" w:hAnsi="Calibri" w:cs="Times New Roman"/>
          <w:sz w:val="24"/>
          <w:szCs w:val="21"/>
        </w:rPr>
        <w:t xml:space="preserve">invited </w:t>
      </w:r>
      <w:r w:rsidR="00DA6C42">
        <w:rPr>
          <w:rFonts w:ascii="Calibri" w:eastAsia="Calibri" w:hAnsi="Calibri" w:cs="Times New Roman"/>
          <w:sz w:val="24"/>
          <w:szCs w:val="21"/>
        </w:rPr>
        <w:t xml:space="preserve">to a meeting </w:t>
      </w:r>
      <w:r w:rsidRPr="00DA6C42">
        <w:rPr>
          <w:rFonts w:ascii="Calibri" w:eastAsia="Calibri" w:hAnsi="Calibri" w:cs="Times New Roman"/>
          <w:sz w:val="24"/>
          <w:szCs w:val="21"/>
        </w:rPr>
        <w:t xml:space="preserve">by </w:t>
      </w:r>
      <w:r w:rsidR="00DA6C42">
        <w:rPr>
          <w:rFonts w:ascii="Calibri" w:eastAsia="Calibri" w:hAnsi="Calibri" w:cs="Times New Roman"/>
          <w:sz w:val="24"/>
          <w:szCs w:val="21"/>
        </w:rPr>
        <w:t xml:space="preserve">the </w:t>
      </w:r>
      <w:r w:rsidRPr="00DA6C42">
        <w:rPr>
          <w:rFonts w:ascii="Calibri" w:eastAsia="Calibri" w:hAnsi="Calibri" w:cs="Times New Roman"/>
          <w:sz w:val="24"/>
          <w:szCs w:val="21"/>
        </w:rPr>
        <w:t>D</w:t>
      </w:r>
      <w:r w:rsidR="00DA6C42">
        <w:rPr>
          <w:rFonts w:ascii="Calibri" w:eastAsia="Calibri" w:hAnsi="Calibri" w:cs="Times New Roman"/>
          <w:sz w:val="24"/>
          <w:szCs w:val="21"/>
        </w:rPr>
        <w:t xml:space="preserve">isused </w:t>
      </w:r>
      <w:r w:rsidRPr="00DA6C42">
        <w:rPr>
          <w:rFonts w:ascii="Calibri" w:eastAsia="Calibri" w:hAnsi="Calibri" w:cs="Times New Roman"/>
          <w:sz w:val="24"/>
          <w:szCs w:val="21"/>
        </w:rPr>
        <w:t>S</w:t>
      </w:r>
      <w:r w:rsidR="00DA6C42">
        <w:rPr>
          <w:rFonts w:ascii="Calibri" w:eastAsia="Calibri" w:hAnsi="Calibri" w:cs="Times New Roman"/>
          <w:sz w:val="24"/>
          <w:szCs w:val="21"/>
        </w:rPr>
        <w:t xml:space="preserve">ources </w:t>
      </w:r>
      <w:r w:rsidRPr="00DA6C42">
        <w:rPr>
          <w:rFonts w:ascii="Calibri" w:eastAsia="Calibri" w:hAnsi="Calibri" w:cs="Times New Roman"/>
          <w:sz w:val="24"/>
          <w:szCs w:val="21"/>
        </w:rPr>
        <w:t>W</w:t>
      </w:r>
      <w:r w:rsidR="00DA6C42">
        <w:rPr>
          <w:rFonts w:ascii="Calibri" w:eastAsia="Calibri" w:hAnsi="Calibri" w:cs="Times New Roman"/>
          <w:sz w:val="24"/>
          <w:szCs w:val="21"/>
        </w:rPr>
        <w:t xml:space="preserve">orking </w:t>
      </w:r>
      <w:r w:rsidRPr="00DA6C42">
        <w:rPr>
          <w:rFonts w:ascii="Calibri" w:eastAsia="Calibri" w:hAnsi="Calibri" w:cs="Times New Roman"/>
          <w:sz w:val="24"/>
          <w:szCs w:val="21"/>
        </w:rPr>
        <w:t>G</w:t>
      </w:r>
      <w:r w:rsidR="00DA6C42">
        <w:rPr>
          <w:rFonts w:ascii="Calibri" w:eastAsia="Calibri" w:hAnsi="Calibri" w:cs="Times New Roman"/>
          <w:sz w:val="24"/>
          <w:szCs w:val="21"/>
        </w:rPr>
        <w:t>roup</w:t>
      </w:r>
      <w:r w:rsidRPr="00DA6C42">
        <w:rPr>
          <w:rFonts w:ascii="Calibri" w:eastAsia="Calibri" w:hAnsi="Calibri" w:cs="Times New Roman"/>
          <w:sz w:val="24"/>
          <w:szCs w:val="21"/>
        </w:rPr>
        <w:t xml:space="preserve"> stakeholder</w:t>
      </w:r>
      <w:r w:rsidR="00DA6C42">
        <w:rPr>
          <w:rFonts w:ascii="Calibri" w:eastAsia="Calibri" w:hAnsi="Calibri" w:cs="Times New Roman"/>
          <w:sz w:val="24"/>
          <w:szCs w:val="21"/>
        </w:rPr>
        <w:t>s.</w:t>
      </w:r>
      <w:r w:rsidRPr="00DA6C42">
        <w:rPr>
          <w:rFonts w:ascii="Calibri" w:eastAsia="Calibri" w:hAnsi="Calibri" w:cs="Times New Roman"/>
          <w:sz w:val="24"/>
          <w:szCs w:val="21"/>
        </w:rPr>
        <w:t xml:space="preserve"> </w:t>
      </w:r>
      <w:r w:rsidR="00861DE8" w:rsidRPr="00DA6C42">
        <w:rPr>
          <w:rFonts w:ascii="Calibri" w:eastAsia="Calibri" w:hAnsi="Calibri" w:cs="Times New Roman"/>
          <w:sz w:val="24"/>
          <w:szCs w:val="21"/>
        </w:rPr>
        <w:t xml:space="preserve">Haven’t gotten agenda yet. Jen asked about State presence now that Ray Fleming is no longer with Texas. </w:t>
      </w:r>
    </w:p>
    <w:p w:rsidR="00194C5C" w:rsidRPr="00DA6C42" w:rsidRDefault="00DA6C42" w:rsidP="00DA6C42">
      <w:pPr>
        <w:pStyle w:val="ListParagraph"/>
        <w:numPr>
          <w:ilvl w:val="0"/>
          <w:numId w:val="5"/>
        </w:numPr>
        <w:spacing w:after="0" w:line="240" w:lineRule="auto"/>
        <w:rPr>
          <w:rFonts w:ascii="Calibri" w:eastAsia="Calibri" w:hAnsi="Calibri" w:cs="Times New Roman"/>
          <w:sz w:val="24"/>
          <w:szCs w:val="21"/>
        </w:rPr>
      </w:pPr>
      <w:r>
        <w:rPr>
          <w:rFonts w:ascii="Calibri" w:eastAsia="Calibri" w:hAnsi="Calibri" w:cs="Times New Roman"/>
          <w:sz w:val="24"/>
          <w:szCs w:val="21"/>
        </w:rPr>
        <w:t>Has participated in GAO calls and</w:t>
      </w:r>
      <w:bookmarkStart w:id="3" w:name="_GoBack"/>
      <w:bookmarkEnd w:id="3"/>
      <w:r w:rsidR="00861DE8" w:rsidRPr="00DA6C42">
        <w:rPr>
          <w:rFonts w:ascii="Calibri" w:eastAsia="Calibri" w:hAnsi="Calibri" w:cs="Times New Roman"/>
          <w:sz w:val="24"/>
          <w:szCs w:val="21"/>
        </w:rPr>
        <w:t xml:space="preserve"> monthly OAS-NRC calls.</w:t>
      </w:r>
    </w:p>
    <w:p w:rsidR="00861DE8" w:rsidRDefault="00861DE8"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Last week GAO still asking questions license verficiation and NSTS interface. Working through details. No better information. Three new GAO audits starting. Looking at licensing in a variety of ways. Jen also contacted by GAO storage of high level waste, DOE’s new plan for two repositories not just one. Will be reaching out to states with high level waste. CO-Fort St Vrain. DOE site first, commercial site later. </w:t>
      </w:r>
      <w:r w:rsidR="00A22785">
        <w:rPr>
          <w:rFonts w:ascii="Calibri" w:eastAsia="Calibri" w:hAnsi="Calibri" w:cs="Times New Roman"/>
          <w:sz w:val="24"/>
          <w:szCs w:val="21"/>
        </w:rPr>
        <w:t xml:space="preserve"> DOE site still require NRC licensing.</w:t>
      </w:r>
      <w:r w:rsidR="00FF796D">
        <w:rPr>
          <w:rFonts w:ascii="Calibri" w:eastAsia="Calibri" w:hAnsi="Calibri" w:cs="Times New Roman"/>
          <w:sz w:val="24"/>
          <w:szCs w:val="21"/>
        </w:rPr>
        <w:t xml:space="preserve"> </w:t>
      </w:r>
    </w:p>
    <w:p w:rsidR="00FF796D" w:rsidRDefault="00FF796D"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GAO: budget and budget justificaton, Project AIM, fees</w:t>
      </w:r>
    </w:p>
    <w:p w:rsidR="00FF796D" w:rsidRDefault="00FF796D" w:rsidP="00194C5C">
      <w:pPr>
        <w:pStyle w:val="ListParagraph"/>
        <w:spacing w:after="0" w:line="240" w:lineRule="auto"/>
        <w:ind w:left="360"/>
        <w:rPr>
          <w:rFonts w:ascii="Calibri" w:eastAsia="Calibri" w:hAnsi="Calibri" w:cs="Times New Roman"/>
          <w:sz w:val="24"/>
          <w:szCs w:val="21"/>
        </w:rPr>
      </w:pPr>
    </w:p>
    <w:p w:rsidR="00FF796D" w:rsidRDefault="00FF796D"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4. 7 MRBs since last meeting. Going out 3-4 months already set up until August.</w:t>
      </w:r>
    </w:p>
    <w:p w:rsidR="00FF796D" w:rsidRDefault="00FF796D"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Questioning on priorities for Chair-Elect, Past Chair. It might make more sense to have Past Chair do the meeting. Considering switching tasks, let Chair-Elect do MRB and have Past Chair set the meeting agenda. Would have to change the Bylaws. Agenda, working with NRC and States to fill speaking roles. Starts in May, get busy filling agenda, goes right up until meeting. </w:t>
      </w:r>
    </w:p>
    <w:p w:rsidR="003E3CF6" w:rsidRDefault="003E3CF6"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Discussion about strategic plan—time to review? Maybe a presentation at the</w:t>
      </w:r>
      <w:r w:rsidR="00AC6362">
        <w:rPr>
          <w:rFonts w:ascii="Calibri" w:eastAsia="Calibri" w:hAnsi="Calibri" w:cs="Times New Roman"/>
          <w:sz w:val="24"/>
          <w:szCs w:val="21"/>
        </w:rPr>
        <w:t xml:space="preserve"> annual meeting on the</w:t>
      </w:r>
      <w:r>
        <w:rPr>
          <w:rFonts w:ascii="Calibri" w:eastAsia="Calibri" w:hAnsi="Calibri" w:cs="Times New Roman"/>
          <w:sz w:val="24"/>
          <w:szCs w:val="21"/>
        </w:rPr>
        <w:t xml:space="preserve"> topic.</w:t>
      </w:r>
    </w:p>
    <w:p w:rsidR="003E3CF6" w:rsidRDefault="00AC6362"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David: talent recruitment – reaching out to professional organizations (e.g., AAPM). Also rotations (example of Sophie Holiday working in North Carolina, but also state-to-state, possibly exchange).  Educational outreach, see local HPS. Can we get the word out to States about coordinating with local HPS.</w:t>
      </w:r>
    </w:p>
    <w:p w:rsidR="00695B67" w:rsidRDefault="00695B67"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NCRP meeting-where are the radiation professionals? HPS membership high of 8000 in 1980s to 3500 today. CRCPD has surveyed, ~50% of leaders to retire in next ten years. This </w:t>
      </w:r>
      <w:r>
        <w:rPr>
          <w:rFonts w:ascii="Calibri" w:eastAsia="Calibri" w:hAnsi="Calibri" w:cs="Times New Roman"/>
          <w:sz w:val="24"/>
          <w:szCs w:val="21"/>
        </w:rPr>
        <w:lastRenderedPageBreak/>
        <w:t xml:space="preserve">is a mature industry. Most people get into it by accident. Can send Ruth McBurney’s presentation. NCRP will have proceedings shortly. </w:t>
      </w:r>
    </w:p>
    <w:p w:rsidR="00695B67" w:rsidRDefault="00695B67"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Jen: Add something to the strategic plan regarding this issue. </w:t>
      </w:r>
    </w:p>
    <w:p w:rsidR="00695B67" w:rsidRDefault="00695B67"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Bill: Succession planning is important.</w:t>
      </w:r>
    </w:p>
    <w:p w:rsidR="00695B67" w:rsidRDefault="009059BF"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Job vs career</w:t>
      </w:r>
    </w:p>
    <w:p w:rsidR="009059BF" w:rsidRDefault="009059BF"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Internship idea—set of criteria, learning objectives. Can CRCPD help, given their organizational structure?</w:t>
      </w:r>
    </w:p>
    <w:p w:rsidR="009059BF" w:rsidRDefault="009059BF"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Bill: Collaboration is one of the best things to leverage. If OAS comes up with a proposal, Bill can take it to the Board. </w:t>
      </w:r>
    </w:p>
    <w:p w:rsidR="009059BF" w:rsidRDefault="009059BF" w:rsidP="00194C5C">
      <w:pPr>
        <w:pStyle w:val="ListParagraph"/>
        <w:spacing w:after="0" w:line="240" w:lineRule="auto"/>
        <w:ind w:left="360"/>
        <w:rPr>
          <w:rFonts w:ascii="Calibri" w:eastAsia="Calibri" w:hAnsi="Calibri" w:cs="Times New Roman"/>
          <w:sz w:val="24"/>
          <w:szCs w:val="21"/>
        </w:rPr>
      </w:pPr>
    </w:p>
    <w:p w:rsidR="009059BF" w:rsidRDefault="009059BF"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Alternative Tech working group, federal agencies, licensees, OAS. White paper for x-rays to replace CsCl irradiators. Not finished yet. Will get published this year.</w:t>
      </w:r>
      <w:r w:rsidR="00636702">
        <w:rPr>
          <w:rFonts w:ascii="Calibri" w:eastAsia="Calibri" w:hAnsi="Calibri" w:cs="Times New Roman"/>
          <w:sz w:val="24"/>
          <w:szCs w:val="21"/>
        </w:rPr>
        <w:t xml:space="preserve"> 140 people on the group.</w:t>
      </w:r>
    </w:p>
    <w:p w:rsidR="009059BF" w:rsidRDefault="009059BF"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White house IGARS Interagency Group on Alternatives to high activity Radioactive Sources. Facilitate transition for federal agencies from CsCl to x-ray. NNSA and DOE are pushing. Want this done by December before new Presidential administration. There are 4 approved FDA x-ray devices. </w:t>
      </w:r>
    </w:p>
    <w:p w:rsidR="009059BF" w:rsidRDefault="009059BF"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Still questions about reliability. Concerns about down time. </w:t>
      </w:r>
    </w:p>
    <w:p w:rsidR="00F95493" w:rsidRDefault="00F95493"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Both of these groups will need OAS reps after August.</w:t>
      </w:r>
      <w:r w:rsidR="00636702">
        <w:rPr>
          <w:rFonts w:ascii="Calibri" w:eastAsia="Calibri" w:hAnsi="Calibri" w:cs="Times New Roman"/>
          <w:sz w:val="24"/>
          <w:szCs w:val="21"/>
        </w:rPr>
        <w:t xml:space="preserve"> Usually a monthly conference call/webinar.</w:t>
      </w:r>
    </w:p>
    <w:p w:rsidR="00F95493" w:rsidRDefault="00F95493"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David: any talk about replacing panoramic irradiators?</w:t>
      </w:r>
    </w:p>
    <w:p w:rsidR="00F95493" w:rsidRDefault="00F95493"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No, if they can they’ve already done it. Have data to demonstrate they cannot be replaced with current technology. </w:t>
      </w:r>
    </w:p>
    <w:p w:rsidR="00AB7D26" w:rsidRDefault="00AB7D26"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Jen: Is OAS position that security measures are working and sufficient (Part 37).</w:t>
      </w:r>
    </w:p>
    <w:p w:rsidR="00AB7D26" w:rsidRDefault="00AB7D26"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We are supposed to promote the safe use. </w:t>
      </w:r>
    </w:p>
    <w:p w:rsidR="00636702" w:rsidRDefault="00636702" w:rsidP="00194C5C">
      <w:pPr>
        <w:pStyle w:val="ListParagraph"/>
        <w:spacing w:after="0" w:line="240" w:lineRule="auto"/>
        <w:ind w:left="360"/>
        <w:rPr>
          <w:rFonts w:ascii="Calibri" w:eastAsia="Calibri" w:hAnsi="Calibri" w:cs="Times New Roman"/>
          <w:sz w:val="24"/>
          <w:szCs w:val="21"/>
        </w:rPr>
      </w:pPr>
    </w:p>
    <w:p w:rsidR="00636702" w:rsidRDefault="00636702"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Bill: Has NRC looked at trends in number of licensees over time? Are licensees being regulated out of the industry? Example: R&amp;D, prostate seeds.</w:t>
      </w:r>
    </w:p>
    <w:p w:rsidR="00636702" w:rsidRDefault="00636702"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Dan Collins: NRC has not looked at specific trends. </w:t>
      </w:r>
    </w:p>
    <w:p w:rsidR="00A86321" w:rsidRDefault="00A86321"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Matt: KY had a sustantial fee increase and that drove numbers down. </w:t>
      </w:r>
    </w:p>
    <w:p w:rsidR="00A86321" w:rsidRDefault="00A86321"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Jen: Security can push the numbers too (alternative tech). </w:t>
      </w:r>
    </w:p>
    <w:p w:rsidR="00A86321" w:rsidRDefault="00A86321"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David: Lots of medical mergers. </w:t>
      </w:r>
    </w:p>
    <w:p w:rsidR="00A86321" w:rsidRDefault="00A86321"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No standard for what constitutes “a license”. Business entity vs locations of use. Varies significantly by state. Possible panel for meeting.</w:t>
      </w:r>
    </w:p>
    <w:p w:rsidR="00A86321" w:rsidRDefault="00A86321" w:rsidP="00194C5C">
      <w:pPr>
        <w:pStyle w:val="ListParagraph"/>
        <w:spacing w:after="0" w:line="240" w:lineRule="auto"/>
        <w:ind w:left="360"/>
        <w:rPr>
          <w:rFonts w:ascii="Calibri" w:eastAsia="Calibri" w:hAnsi="Calibri" w:cs="Times New Roman"/>
          <w:sz w:val="24"/>
          <w:szCs w:val="21"/>
        </w:rPr>
      </w:pPr>
    </w:p>
    <w:p w:rsidR="0071222C" w:rsidRDefault="0071222C"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5. Secretary report</w:t>
      </w:r>
    </w:p>
    <w:p w:rsidR="0071222C" w:rsidRDefault="0071222C"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Approved 2015 Spring Board meeting notes. Item 13 we did approve the monthly payment for Quicken Books. </w:t>
      </w:r>
    </w:p>
    <w:p w:rsidR="0071222C" w:rsidRDefault="0071222C"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Patient release-whatever happened with that? NRC survey was held up by OMB clearance. No formal working group. </w:t>
      </w:r>
    </w:p>
    <w:p w:rsidR="00362522" w:rsidRDefault="00362522"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Monthly calls still working alright. </w:t>
      </w:r>
    </w:p>
    <w:p w:rsidR="00362522" w:rsidRDefault="00362522" w:rsidP="00194C5C">
      <w:pPr>
        <w:pStyle w:val="ListParagraph"/>
        <w:spacing w:after="0" w:line="240" w:lineRule="auto"/>
        <w:ind w:left="360"/>
        <w:rPr>
          <w:rFonts w:ascii="Calibri" w:eastAsia="Calibri" w:hAnsi="Calibri" w:cs="Times New Roman"/>
          <w:sz w:val="24"/>
          <w:szCs w:val="21"/>
        </w:rPr>
      </w:pPr>
    </w:p>
    <w:p w:rsidR="00362522" w:rsidRDefault="00362522"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6. Since August, 10 comment letters, all to NRC. Outstanding is comment letter on effectiveness of Part 37. No information communicated on time of webinar. When we got </w:t>
      </w:r>
      <w:r>
        <w:rPr>
          <w:rFonts w:ascii="Calibri" w:eastAsia="Calibri" w:hAnsi="Calibri" w:cs="Times New Roman"/>
          <w:sz w:val="24"/>
          <w:szCs w:val="21"/>
        </w:rPr>
        <w:lastRenderedPageBreak/>
        <w:t xml:space="preserve">first information from NRC, time was only published for first webinar. First webinar NRC staff only accepted comments, would not allow questions. If asking questions, that means people don’t understand the regulations. Any plan for summarizing webinars? First webinar was recorded, original plan was to transcribe. </w:t>
      </w:r>
    </w:p>
    <w:p w:rsidR="00111584" w:rsidRDefault="00111584"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Why weren’t times listed in STC letter?</w:t>
      </w:r>
    </w:p>
    <w:p w:rsidR="00111584" w:rsidRDefault="00111584"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If webinar was chosen as method for receiving comments, there should be some expectation for dialogue. </w:t>
      </w:r>
    </w:p>
    <w:p w:rsidR="00111584" w:rsidRDefault="00571141"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Trying to summarize item for comment when sending out to States. Not seeming to make much difference in the number of comments from States. </w:t>
      </w:r>
    </w:p>
    <w:p w:rsidR="00571141" w:rsidRDefault="00571141"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Request better info from NRC (redline strike-out or description of changes). </w:t>
      </w:r>
    </w:p>
    <w:p w:rsidR="00571141" w:rsidRDefault="00571141"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10 CFR 20-off the table</w:t>
      </w:r>
    </w:p>
    <w:p w:rsidR="00571141" w:rsidRDefault="00571141"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SCC update-only one action since August. Issued a letter, instead of SCC reviewing each NUREG-1556 volume, just wrote a single letter stating that NUREG-1556 volumes are a matter of compatibility.</w:t>
      </w:r>
    </w:p>
    <w:p w:rsidR="00571141" w:rsidRDefault="00571141" w:rsidP="00194C5C">
      <w:pPr>
        <w:pStyle w:val="ListParagraph"/>
        <w:spacing w:after="0" w:line="240" w:lineRule="auto"/>
        <w:ind w:left="360"/>
        <w:rPr>
          <w:rFonts w:ascii="Calibri" w:eastAsia="Calibri" w:hAnsi="Calibri" w:cs="Times New Roman"/>
          <w:sz w:val="24"/>
          <w:szCs w:val="21"/>
        </w:rPr>
      </w:pPr>
    </w:p>
    <w:p w:rsidR="00571141" w:rsidRDefault="00571141"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7. </w:t>
      </w:r>
      <w:r w:rsidR="0046263B">
        <w:rPr>
          <w:rFonts w:ascii="Calibri" w:eastAsia="Calibri" w:hAnsi="Calibri" w:cs="Times New Roman"/>
          <w:sz w:val="24"/>
          <w:szCs w:val="21"/>
        </w:rPr>
        <w:t>Director of Emerging Issues</w:t>
      </w:r>
    </w:p>
    <w:p w:rsidR="0046263B" w:rsidRDefault="0046263B"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Has an updated spreadsheet of working groups.</w:t>
      </w:r>
    </w:p>
    <w:p w:rsidR="0046263B" w:rsidRDefault="0046263B"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There are 37 working groups. Last year there were 30. Seven are committees, 30 are working groups. H47 nuc med CRCPD working group. CRCPD would like OAS participation on CRCPD working groups involving radioactive material. Usually this happens with a State person</w:t>
      </w:r>
      <w:r w:rsidR="00E559D2">
        <w:rPr>
          <w:rFonts w:ascii="Calibri" w:eastAsia="Calibri" w:hAnsi="Calibri" w:cs="Times New Roman"/>
          <w:sz w:val="24"/>
          <w:szCs w:val="21"/>
        </w:rPr>
        <w:t xml:space="preserve"> who is from an Agreement State</w:t>
      </w:r>
      <w:r>
        <w:rPr>
          <w:rFonts w:ascii="Calibri" w:eastAsia="Calibri" w:hAnsi="Calibri" w:cs="Times New Roman"/>
          <w:sz w:val="24"/>
          <w:szCs w:val="21"/>
        </w:rPr>
        <w:t xml:space="preserve">. </w:t>
      </w:r>
    </w:p>
    <w:p w:rsidR="006960CD" w:rsidRDefault="006960CD"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Bill: We should talk to Jared to see what he thought was missing. We probably don’t need a designated “OAS” representative.</w:t>
      </w:r>
    </w:p>
    <w:p w:rsidR="006960CD" w:rsidRDefault="006960CD"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David: Can help solicit interest through OAS channels, but maybe they don’t have to be called an “OAS” representative.</w:t>
      </w:r>
    </w:p>
    <w:p w:rsidR="00A86321" w:rsidRDefault="006960CD"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Bill: Is it necessary to have similar working groups through both organizations? We also get help from ACR and AAPM, and that is helpful.</w:t>
      </w:r>
    </w:p>
    <w:p w:rsidR="006960CD" w:rsidRDefault="00092452"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Mike: OAS is the only entity that can enter into working groups with NRC.</w:t>
      </w:r>
    </w:p>
    <w:p w:rsidR="00092452" w:rsidRDefault="00092452"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Bill: CRCPD working groups need to be aware of what is going on with OAS-NRC working groups.</w:t>
      </w:r>
    </w:p>
    <w:p w:rsidR="00092452" w:rsidRDefault="00092452"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Mike: May be some duplication (ex: security).</w:t>
      </w:r>
    </w:p>
    <w:p w:rsidR="00092452" w:rsidRDefault="00092452"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David: Working group list on OAS working groups, also NRC posts that information.</w:t>
      </w:r>
    </w:p>
    <w:p w:rsidR="00092452" w:rsidRDefault="00092452"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One position currently looks to fill. Y90 microsphere co-chair (formerly Michael Ortiz). Also noticed that we have co-chairs on most groups but not all groups. NUREG-1556 have NRC team leads but not OAS co-chair. Looking for update for timeline for NUREG-1556 working groups. Got an anticipated timeline from Bob Dansereau, but an update would be good.</w:t>
      </w:r>
      <w:r w:rsidR="00156C51">
        <w:rPr>
          <w:rFonts w:ascii="Calibri" w:eastAsia="Calibri" w:hAnsi="Calibri" w:cs="Times New Roman"/>
          <w:sz w:val="24"/>
          <w:szCs w:val="21"/>
        </w:rPr>
        <w:t xml:space="preserve"> Charter stipulates whether there is an OAS co-chair.</w:t>
      </w:r>
    </w:p>
    <w:p w:rsidR="00156C51" w:rsidRDefault="00156C51"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Do we need to revisit charters where we aren’t sure whether the OAS rep is a co-chair or a member?</w:t>
      </w:r>
    </w:p>
    <w:p w:rsidR="00156C51" w:rsidRDefault="00156C51"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Also, some of the ML numbers no longer point to a document. Can provide a list to NRC.</w:t>
      </w:r>
      <w:r w:rsidR="00185890">
        <w:rPr>
          <w:rFonts w:ascii="Calibri" w:eastAsia="Calibri" w:hAnsi="Calibri" w:cs="Times New Roman"/>
          <w:sz w:val="24"/>
          <w:szCs w:val="21"/>
        </w:rPr>
        <w:t xml:space="preserve"> Want to get copies of all charters. </w:t>
      </w:r>
    </w:p>
    <w:p w:rsidR="00156C51" w:rsidRDefault="00156C51"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54 positions, 45 individuals from 21 different States. A few people on two or three working groups. Want to cap at two. </w:t>
      </w:r>
    </w:p>
    <w:p w:rsidR="00EB5371" w:rsidRDefault="00EB5371"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lastRenderedPageBreak/>
        <w:t>How do people notify OAS if they leave/retire? Should update charters once working group members change.</w:t>
      </w:r>
    </w:p>
    <w:p w:rsidR="00EB5371" w:rsidRDefault="00EB5371"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Got 29 responses when solicited working group updates. Many were not aware of group goals. Sometimes people appointed but never heard anything afterward.</w:t>
      </w:r>
      <w:r w:rsidR="00185890">
        <w:rPr>
          <w:rFonts w:ascii="Calibri" w:eastAsia="Calibri" w:hAnsi="Calibri" w:cs="Times New Roman"/>
          <w:sz w:val="24"/>
          <w:szCs w:val="21"/>
        </w:rPr>
        <w:t xml:space="preserve"> </w:t>
      </w:r>
    </w:p>
    <w:p w:rsidR="00185890" w:rsidRDefault="00185890"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Currently there are usually no reporting requirements. Should their be reporting milestones at 6 months. </w:t>
      </w:r>
    </w:p>
    <w:p w:rsidR="00185890" w:rsidRDefault="00185890"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Emerging Issues: Y90, Elekta Icon, pre-licensing, Ga-Ge generators (charter not signed yet).</w:t>
      </w:r>
    </w:p>
    <w:p w:rsidR="00185890" w:rsidRDefault="00185890"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Dan: can work on FA and DFP issues even before FDA gets issued.</w:t>
      </w:r>
    </w:p>
    <w:p w:rsidR="00C82CC3" w:rsidRDefault="00C82CC3"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When does working group get going? Dan’s call. </w:t>
      </w:r>
    </w:p>
    <w:p w:rsidR="00C82CC3" w:rsidRDefault="00C82CC3"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License verification for Cat 3. Strategies to mitigate vulnerabilities. </w:t>
      </w:r>
    </w:p>
    <w:p w:rsidR="00BE6B29" w:rsidRDefault="00E0783D"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Opportunity for CRCPD and OAS to work together on accelerator activation issues. </w:t>
      </w:r>
    </w:p>
    <w:p w:rsidR="00E0783D" w:rsidRDefault="00E0783D" w:rsidP="00194C5C">
      <w:pPr>
        <w:pStyle w:val="ListParagraph"/>
        <w:spacing w:after="0" w:line="240" w:lineRule="auto"/>
        <w:ind w:left="360"/>
        <w:rPr>
          <w:rFonts w:ascii="Calibri" w:eastAsia="Calibri" w:hAnsi="Calibri" w:cs="Times New Roman"/>
          <w:sz w:val="24"/>
          <w:szCs w:val="21"/>
        </w:rPr>
      </w:pPr>
    </w:p>
    <w:p w:rsidR="00E0783D" w:rsidRDefault="00E0783D" w:rsidP="00E0783D">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8. Profit and loss statement for 2015. Lost $294.17 in 2015. Get statements monthly from Edward Jones. Have $47895.85. Lost a little money in Boston. Alabama registration fees have been complicated.  One registration fee from 2015 is still outstanding.</w:t>
      </w:r>
    </w:p>
    <w:p w:rsidR="00E0783D" w:rsidRDefault="00E0783D" w:rsidP="00E0783D">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$47645-expenses 2015.</w:t>
      </w:r>
    </w:p>
    <w:p w:rsidR="00E0783D" w:rsidRDefault="00E0783D" w:rsidP="00E0783D">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Burke&amp;Associates attorneys</w:t>
      </w:r>
    </w:p>
    <w:p w:rsidR="00E0783D" w:rsidRDefault="00E0783D" w:rsidP="00E0783D">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Rob Clayton accountant</w:t>
      </w:r>
    </w:p>
    <w:p w:rsidR="00E0783D" w:rsidRDefault="00E0783D" w:rsidP="00E0783D">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Cancellation policies, general liability, insurance. Each is $500-600.</w:t>
      </w:r>
    </w:p>
    <w:p w:rsidR="00E0783D" w:rsidRDefault="00E0783D" w:rsidP="00E0783D">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Deposit for Embassy Suites.</w:t>
      </w:r>
    </w:p>
    <w:p w:rsidR="00E0783D" w:rsidRDefault="00B82078" w:rsidP="00B82078">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Trying to keep costs at 15000 food and beverage, </w:t>
      </w:r>
      <w:r w:rsidRPr="00B82078">
        <w:rPr>
          <w:rFonts w:ascii="Calibri" w:eastAsia="Calibri" w:hAnsi="Calibri" w:cs="Times New Roman"/>
          <w:sz w:val="24"/>
          <w:szCs w:val="21"/>
        </w:rPr>
        <w:t>10000 audiovisual</w:t>
      </w:r>
      <w:r w:rsidR="00E0783D" w:rsidRPr="00B82078">
        <w:rPr>
          <w:rFonts w:ascii="Calibri" w:eastAsia="Calibri" w:hAnsi="Calibri" w:cs="Times New Roman"/>
          <w:sz w:val="24"/>
          <w:szCs w:val="21"/>
        </w:rPr>
        <w:t xml:space="preserve"> </w:t>
      </w:r>
    </w:p>
    <w:p w:rsidR="00B82078" w:rsidRDefault="00B82078" w:rsidP="00B82078">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Order for 100 people, usually $20/person. 1900-2000 per break plus service charge plus tax. With breakfast included in room rate, do we need morning break food? Possibly beverages only in morning.</w:t>
      </w:r>
    </w:p>
    <w:p w:rsidR="00B82078" w:rsidRDefault="00B82078" w:rsidP="00B82078">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Thursday morning we usually have buffet breakfast, no need for that this year. Need to make sure we hit minimum food and beverage costs. </w:t>
      </w:r>
    </w:p>
    <w:p w:rsidR="00B82078" w:rsidRDefault="00B82078" w:rsidP="00B82078">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Are there comp rooms in package? One per 40 room nights. For Board, will make sure have a mountain view. </w:t>
      </w:r>
    </w:p>
    <w:p w:rsidR="008F48C3" w:rsidRDefault="008F48C3" w:rsidP="00B82078">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Room logistics put on website by Tom.</w:t>
      </w:r>
    </w:p>
    <w:p w:rsidR="008F48C3" w:rsidRDefault="00310822" w:rsidP="00B82078">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NRC letter should go out right after CRCPD.</w:t>
      </w:r>
    </w:p>
    <w:p w:rsidR="00310822" w:rsidRPr="00B82078" w:rsidRDefault="00310822" w:rsidP="00B82078">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Night Out proposal-Viewhouse. Will have own room. Doors on one side open up onto a lawn area. Looking at heavy hord’eurves and two drink tickets. Would hire a DJ through the bar. Total is $3920, based on 75 people. Which is $52 per person. Charge $50 and have OAS kick in $2 per person. If we like it tomorrow, should put a deposit ASAP. </w:t>
      </w:r>
    </w:p>
    <w:p w:rsidR="00E0783D" w:rsidRPr="00E0783D" w:rsidRDefault="00E0783D" w:rsidP="00E0783D">
      <w:pPr>
        <w:pStyle w:val="ListParagraph"/>
        <w:spacing w:after="0" w:line="240" w:lineRule="auto"/>
        <w:ind w:left="360"/>
        <w:rPr>
          <w:rFonts w:ascii="Calibri" w:eastAsia="Calibri" w:hAnsi="Calibri" w:cs="Times New Roman"/>
          <w:sz w:val="24"/>
          <w:szCs w:val="21"/>
        </w:rPr>
      </w:pPr>
    </w:p>
    <w:p w:rsidR="00EB5371" w:rsidRDefault="000B2B6D"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9. Webmaster </w:t>
      </w:r>
      <w:r w:rsidR="007E0AE1">
        <w:rPr>
          <w:rFonts w:ascii="Calibri" w:eastAsia="Calibri" w:hAnsi="Calibri" w:cs="Times New Roman"/>
          <w:sz w:val="24"/>
          <w:szCs w:val="21"/>
        </w:rPr>
        <w:t xml:space="preserve">and 10. Assistant </w:t>
      </w:r>
      <w:r>
        <w:rPr>
          <w:rFonts w:ascii="Calibri" w:eastAsia="Calibri" w:hAnsi="Calibri" w:cs="Times New Roman"/>
          <w:sz w:val="24"/>
          <w:szCs w:val="21"/>
        </w:rPr>
        <w:t>report</w:t>
      </w:r>
    </w:p>
    <w:p w:rsidR="000B2B6D" w:rsidRDefault="000B2B6D"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Haven’t started working on 2016 meeting website yet.</w:t>
      </w:r>
    </w:p>
    <w:p w:rsidR="000B2B6D" w:rsidRDefault="000B2B6D"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Quick Books, transitioned to online version hosted by our accountant. Works very well. </w:t>
      </w:r>
    </w:p>
    <w:p w:rsidR="00E268CA" w:rsidRDefault="00E268CA"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Credit card processing. We are being overcharged. Haven’t made that change yet. Now am actively looking for the best deal, and will have done in time for registration this year. We already have two vendors (Bayer and JL Shepherd). Will contact NEI. </w:t>
      </w:r>
    </w:p>
    <w:p w:rsidR="00E268CA" w:rsidRDefault="00E268CA"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Without the Thursday breakfast, food this year will be $15500-15600.</w:t>
      </w:r>
    </w:p>
    <w:p w:rsidR="00E268CA" w:rsidRDefault="00E268CA"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AV is third party contract through the hotel; usually budget $10,000 for AV.</w:t>
      </w:r>
    </w:p>
    <w:p w:rsidR="00E268CA" w:rsidRDefault="00E268CA" w:rsidP="00194C5C">
      <w:pPr>
        <w:pStyle w:val="ListParagraph"/>
        <w:spacing w:after="0" w:line="240" w:lineRule="auto"/>
        <w:ind w:left="360"/>
        <w:rPr>
          <w:rFonts w:ascii="Calibri" w:eastAsia="Calibri" w:hAnsi="Calibri" w:cs="Times New Roman"/>
          <w:sz w:val="24"/>
          <w:szCs w:val="21"/>
        </w:rPr>
      </w:pPr>
    </w:p>
    <w:p w:rsidR="007E0AE1" w:rsidRDefault="007E0AE1"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lastRenderedPageBreak/>
        <w:t>11. Commission briefing next week. Sherrie, Matt, Mike, Bill, Jared.</w:t>
      </w:r>
    </w:p>
    <w:p w:rsidR="007E0AE1" w:rsidRDefault="007E0AE1"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Part 37 implementation: S</w:t>
      </w:r>
    </w:p>
    <w:p w:rsidR="007E0AE1" w:rsidRDefault="007E0AE1"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WBL: Matt</w:t>
      </w:r>
    </w:p>
    <w:p w:rsidR="007E0AE1" w:rsidRDefault="007E0AE1"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Mike: Financial planning and sealed source</w:t>
      </w:r>
    </w:p>
    <w:p w:rsidR="007E0AE1" w:rsidRDefault="007E0AE1"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Bill: Nationwide environmental data sharing</w:t>
      </w:r>
    </w:p>
    <w:p w:rsidR="007E0AE1" w:rsidRDefault="007E0AE1"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Jared: NRC training and webinars</w:t>
      </w:r>
    </w:p>
    <w:p w:rsidR="007E0AE1" w:rsidRDefault="007E0AE1" w:rsidP="00194C5C">
      <w:pPr>
        <w:pStyle w:val="ListParagraph"/>
        <w:spacing w:after="0" w:line="240" w:lineRule="auto"/>
        <w:ind w:left="360"/>
        <w:rPr>
          <w:rFonts w:ascii="Calibri" w:eastAsia="Calibri" w:hAnsi="Calibri" w:cs="Times New Roman"/>
          <w:sz w:val="24"/>
          <w:szCs w:val="21"/>
        </w:rPr>
      </w:pPr>
    </w:p>
    <w:p w:rsidR="007E0AE1" w:rsidRDefault="007E0AE1"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Also wanted to talk about sting, but Comm declined. Comm doesn’t want to get ahead of GAO or Congressional sponsors. </w:t>
      </w:r>
    </w:p>
    <w:p w:rsidR="007E0AE1" w:rsidRDefault="007E0AE1" w:rsidP="00194C5C">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Topics for 45 minute group briefing and about 30 minutes individually with each Commissioner. </w:t>
      </w:r>
    </w:p>
    <w:p w:rsidR="006B08A2" w:rsidRDefault="007E0AE1" w:rsidP="007E0AE1">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Travel for NRC employees</w:t>
      </w:r>
      <w:r w:rsidR="006B08A2">
        <w:rPr>
          <w:rFonts w:ascii="Calibri" w:eastAsia="Calibri" w:hAnsi="Calibri" w:cs="Times New Roman"/>
          <w:sz w:val="24"/>
          <w:szCs w:val="21"/>
        </w:rPr>
        <w:t>: how maintain collaboration given budget constraints. Reaffirm benefits.</w:t>
      </w:r>
    </w:p>
    <w:p w:rsidR="00015BEF" w:rsidRDefault="006B08A2" w:rsidP="007E0AE1">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David: Concerns about how AS employees get chosen for training classes.</w:t>
      </w:r>
    </w:p>
    <w:p w:rsidR="00015BEF" w:rsidRDefault="00015BEF" w:rsidP="007E0AE1">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Mike: Concerns about 3-year regulation implementation </w:t>
      </w:r>
    </w:p>
    <w:p w:rsidR="00015BEF" w:rsidRDefault="00015BEF" w:rsidP="007E0AE1">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Mike: Can NRC-OAS have a working group for dealing with financial surety for sealed sources? Build financial planning into front end of purchase price?</w:t>
      </w:r>
    </w:p>
    <w:p w:rsidR="00015BEF" w:rsidRDefault="00015BEF" w:rsidP="007E0AE1">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Bill: Could do through CRCPD.</w:t>
      </w:r>
    </w:p>
    <w:p w:rsidR="00015BEF" w:rsidRDefault="00015BEF" w:rsidP="007E0AE1">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Dan: Could do via webinars. </w:t>
      </w:r>
    </w:p>
    <w:p w:rsidR="00015BEF" w:rsidRDefault="00015BEF" w:rsidP="007E0AE1">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Can States hold money for licensees? In NC-yes.</w:t>
      </w:r>
    </w:p>
    <w:p w:rsidR="00015BEF" w:rsidRDefault="00015BEF" w:rsidP="007E0AE1">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Recommend discussing this with Commissioners.</w:t>
      </w:r>
    </w:p>
    <w:p w:rsidR="00015BEF" w:rsidRDefault="00015BEF" w:rsidP="007E0AE1">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Responsibility for assuring available money for disposal? Regulators? M&amp;Ds?</w:t>
      </w:r>
    </w:p>
    <w:p w:rsidR="00015BEF" w:rsidRDefault="00BA5073" w:rsidP="007E0AE1">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Rotation of Agreement State managers.</w:t>
      </w:r>
    </w:p>
    <w:p w:rsidR="00BA5073" w:rsidRDefault="00BA5073" w:rsidP="007E0AE1">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Discussion of NRC future as more states become AS.</w:t>
      </w:r>
    </w:p>
    <w:p w:rsidR="00BA5073" w:rsidRDefault="00BB1BAD" w:rsidP="007E0AE1">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Do states need to evolve a rulemaking capability?</w:t>
      </w:r>
    </w:p>
    <w:p w:rsidR="00BB1BAD" w:rsidRDefault="00BB1BAD" w:rsidP="007E0AE1">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Would NRC be amenable to earlier involvement by OAS in Rulemaking process?</w:t>
      </w:r>
    </w:p>
    <w:p w:rsidR="00BB1BAD" w:rsidRDefault="00BB1BAD" w:rsidP="007E0AE1">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Mechanism now is via petition for rulemaking?</w:t>
      </w:r>
    </w:p>
    <w:p w:rsidR="00BB1BAD" w:rsidRDefault="00BB1BAD" w:rsidP="007E0AE1">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Weight of OAS opinion as far as what rules are considered (what, when)?</w:t>
      </w:r>
      <w:r w:rsidR="00870622">
        <w:rPr>
          <w:rFonts w:ascii="Calibri" w:eastAsia="Calibri" w:hAnsi="Calibri" w:cs="Times New Roman"/>
          <w:sz w:val="24"/>
          <w:szCs w:val="21"/>
        </w:rPr>
        <w:t xml:space="preserve"> Co-regulators?</w:t>
      </w:r>
    </w:p>
    <w:p w:rsidR="00BB1BAD" w:rsidRDefault="00870622" w:rsidP="007E0AE1">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Closest thing we have for AS standard are CRCPD’s SSRs. How many States are using SSRs for Part 37. </w:t>
      </w:r>
    </w:p>
    <w:p w:rsidR="00BB2736" w:rsidRDefault="00BB2736" w:rsidP="007E0AE1">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Trend for States to incorporate NRC regs by reference.</w:t>
      </w:r>
    </w:p>
    <w:p w:rsidR="00B36B2D" w:rsidRDefault="00165528" w:rsidP="00B36B2D">
      <w:pPr>
        <w:pStyle w:val="ListParagraph"/>
        <w:numPr>
          <w:ilvl w:val="0"/>
          <w:numId w:val="4"/>
        </w:numPr>
        <w:spacing w:after="0" w:line="240" w:lineRule="auto"/>
        <w:rPr>
          <w:rFonts w:ascii="Calibri" w:eastAsia="Calibri" w:hAnsi="Calibri" w:cs="Times New Roman"/>
          <w:sz w:val="24"/>
          <w:szCs w:val="21"/>
        </w:rPr>
      </w:pPr>
      <w:r>
        <w:rPr>
          <w:rFonts w:ascii="Calibri" w:eastAsia="Calibri" w:hAnsi="Calibri" w:cs="Times New Roman"/>
          <w:sz w:val="24"/>
          <w:szCs w:val="21"/>
        </w:rPr>
        <w:t>We should be more involved in concept stage.</w:t>
      </w:r>
    </w:p>
    <w:p w:rsidR="00165528" w:rsidRPr="00B36B2D" w:rsidRDefault="00165528" w:rsidP="00B36B2D">
      <w:pPr>
        <w:pStyle w:val="ListParagraph"/>
        <w:numPr>
          <w:ilvl w:val="0"/>
          <w:numId w:val="4"/>
        </w:numPr>
        <w:spacing w:after="0" w:line="240" w:lineRule="auto"/>
        <w:rPr>
          <w:rFonts w:ascii="Calibri" w:eastAsia="Calibri" w:hAnsi="Calibri" w:cs="Times New Roman"/>
          <w:sz w:val="24"/>
          <w:szCs w:val="21"/>
        </w:rPr>
      </w:pPr>
      <w:r w:rsidRPr="00B36B2D">
        <w:rPr>
          <w:rFonts w:ascii="Calibri" w:eastAsia="Calibri" w:hAnsi="Calibri" w:cs="Times New Roman"/>
          <w:sz w:val="24"/>
          <w:szCs w:val="21"/>
        </w:rPr>
        <w:t>Our opinion should be weighted more heavily as a co-regulator.</w:t>
      </w:r>
    </w:p>
    <w:p w:rsidR="00165528" w:rsidRDefault="00165528" w:rsidP="007E0AE1">
      <w:pPr>
        <w:pStyle w:val="ListParagraph"/>
        <w:spacing w:after="0" w:line="240" w:lineRule="auto"/>
        <w:ind w:left="360"/>
        <w:rPr>
          <w:rFonts w:ascii="Calibri" w:eastAsia="Calibri" w:hAnsi="Calibri" w:cs="Times New Roman"/>
          <w:sz w:val="24"/>
          <w:szCs w:val="21"/>
        </w:rPr>
      </w:pPr>
    </w:p>
    <w:p w:rsidR="00B36B2D" w:rsidRDefault="00B36B2D" w:rsidP="007E0AE1">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12. Awards and Recognitions</w:t>
      </w:r>
    </w:p>
    <w:p w:rsidR="00B36B2D" w:rsidRDefault="00B36B2D" w:rsidP="007E0AE1">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Hall of Fame- Jim Lynch </w:t>
      </w:r>
    </w:p>
    <w:p w:rsidR="00897A47" w:rsidRDefault="00897A47" w:rsidP="007E0AE1">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50th anniv-LA?, NH, AL, NE, WA</w:t>
      </w:r>
    </w:p>
    <w:p w:rsidR="00897A47" w:rsidRDefault="00897A47" w:rsidP="007E0AE1">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Jen to buy frame</w:t>
      </w:r>
    </w:p>
    <w:p w:rsidR="00897A47" w:rsidRDefault="00897A47" w:rsidP="007E0AE1">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Plaques for outgoing members and host state.</w:t>
      </w:r>
    </w:p>
    <w:p w:rsidR="00A31F38" w:rsidRDefault="00A31F38" w:rsidP="007E0AE1">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Agency head to give CO welcome.</w:t>
      </w:r>
    </w:p>
    <w:p w:rsidR="00A31F38" w:rsidRDefault="00A31F38" w:rsidP="007E0AE1">
      <w:pPr>
        <w:pStyle w:val="ListParagraph"/>
        <w:spacing w:after="0" w:line="240" w:lineRule="auto"/>
        <w:ind w:left="360"/>
        <w:rPr>
          <w:rFonts w:ascii="Calibri" w:eastAsia="Calibri" w:hAnsi="Calibri" w:cs="Times New Roman"/>
          <w:sz w:val="24"/>
          <w:szCs w:val="21"/>
        </w:rPr>
      </w:pPr>
    </w:p>
    <w:p w:rsidR="00A31F38" w:rsidRDefault="00A31F38" w:rsidP="007E0AE1">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13. Board nominations</w:t>
      </w:r>
    </w:p>
    <w:p w:rsidR="00A31F38" w:rsidRDefault="00A31F38" w:rsidP="007E0AE1">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Chair-Elect: David Tuberville, OK’d by David Walter</w:t>
      </w:r>
    </w:p>
    <w:p w:rsidR="00A31F38" w:rsidRDefault="00A31F38" w:rsidP="007E0AE1">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lastRenderedPageBreak/>
        <w:t>Director of Rulemaking: Jenny Goodman (NJ)? Gibb Vinson?</w:t>
      </w:r>
      <w:r w:rsidR="00847B67">
        <w:rPr>
          <w:rFonts w:ascii="Calibri" w:eastAsia="Calibri" w:hAnsi="Calibri" w:cs="Times New Roman"/>
          <w:sz w:val="24"/>
          <w:szCs w:val="21"/>
        </w:rPr>
        <w:t xml:space="preserve"> Bob Dansereau?</w:t>
      </w:r>
      <w:r>
        <w:rPr>
          <w:rFonts w:ascii="Calibri" w:eastAsia="Calibri" w:hAnsi="Calibri" w:cs="Times New Roman"/>
          <w:sz w:val="24"/>
          <w:szCs w:val="21"/>
        </w:rPr>
        <w:br/>
        <w:t xml:space="preserve">Secretary: Reach out to David Howe (OR), Cindy in Florida? </w:t>
      </w:r>
      <w:r w:rsidR="00847B67">
        <w:rPr>
          <w:rFonts w:ascii="Calibri" w:eastAsia="Calibri" w:hAnsi="Calibri" w:cs="Times New Roman"/>
          <w:sz w:val="24"/>
          <w:szCs w:val="21"/>
        </w:rPr>
        <w:t xml:space="preserve">Jeff Kulp (WA)? </w:t>
      </w:r>
    </w:p>
    <w:p w:rsidR="00847B67" w:rsidRDefault="00847B67" w:rsidP="007E0AE1">
      <w:pPr>
        <w:pStyle w:val="ListParagraph"/>
        <w:spacing w:after="0" w:line="240" w:lineRule="auto"/>
        <w:ind w:left="360"/>
        <w:rPr>
          <w:rFonts w:ascii="Calibri" w:eastAsia="Calibri" w:hAnsi="Calibri" w:cs="Times New Roman"/>
          <w:sz w:val="24"/>
          <w:szCs w:val="21"/>
        </w:rPr>
      </w:pPr>
    </w:p>
    <w:p w:rsidR="00847B67" w:rsidRDefault="00847B67" w:rsidP="007E0AE1">
      <w:pPr>
        <w:pStyle w:val="ListParagraph"/>
        <w:spacing w:after="0" w:line="240" w:lineRule="auto"/>
        <w:ind w:left="360"/>
        <w:rPr>
          <w:rFonts w:ascii="Calibri" w:eastAsia="Calibri" w:hAnsi="Calibri" w:cs="Times New Roman"/>
          <w:sz w:val="24"/>
          <w:szCs w:val="21"/>
        </w:rPr>
      </w:pPr>
      <w:r>
        <w:rPr>
          <w:rFonts w:ascii="Calibri" w:eastAsia="Calibri" w:hAnsi="Calibri" w:cs="Times New Roman"/>
          <w:sz w:val="24"/>
          <w:szCs w:val="21"/>
        </w:rPr>
        <w:t>14. Executive Assistant review</w:t>
      </w:r>
    </w:p>
    <w:p w:rsidR="00847B67" w:rsidRDefault="00847B67" w:rsidP="00847B67">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Identified some concerns</w:t>
      </w:r>
      <w:r w:rsidR="00A16C5B">
        <w:rPr>
          <w:rFonts w:ascii="Calibri" w:eastAsia="Calibri" w:hAnsi="Calibri" w:cs="Times New Roman"/>
          <w:sz w:val="24"/>
          <w:szCs w:val="21"/>
        </w:rPr>
        <w:t xml:space="preserve"> with timeliness. </w:t>
      </w:r>
    </w:p>
    <w:p w:rsidR="00A16C5B" w:rsidRDefault="00A16C5B" w:rsidP="00847B67">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Webpage updates, updating after meeting. 2015 meeting still in “Future Meetings” category. </w:t>
      </w:r>
    </w:p>
    <w:p w:rsidR="00A16C5B" w:rsidRDefault="00A16C5B" w:rsidP="00847B67">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Prioritize by near-term impacts. </w:t>
      </w:r>
    </w:p>
    <w:p w:rsidR="00A16C5B" w:rsidRDefault="00A16C5B" w:rsidP="00847B67">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Copy of responsibilities. </w:t>
      </w:r>
    </w:p>
    <w:p w:rsidR="00A16C5B" w:rsidRDefault="00A16C5B" w:rsidP="00A16C5B">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Mike and Sherrie to sit down with Tom.</w:t>
      </w:r>
    </w:p>
    <w:p w:rsidR="00A16C5B" w:rsidRDefault="00A16C5B" w:rsidP="00A16C5B">
      <w:pPr>
        <w:pStyle w:val="ListParagraph"/>
        <w:tabs>
          <w:tab w:val="left" w:pos="5172"/>
        </w:tabs>
        <w:spacing w:after="0" w:line="240" w:lineRule="auto"/>
        <w:ind w:left="360"/>
        <w:rPr>
          <w:rFonts w:ascii="Calibri" w:eastAsia="Calibri" w:hAnsi="Calibri" w:cs="Times New Roman"/>
          <w:sz w:val="24"/>
          <w:szCs w:val="21"/>
        </w:rPr>
      </w:pPr>
    </w:p>
    <w:p w:rsidR="00320EB9" w:rsidRDefault="00320EB9" w:rsidP="00A16C5B">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15. CRCPD Update</w:t>
      </w:r>
    </w:p>
    <w:p w:rsidR="00320EB9" w:rsidRDefault="00320EB9" w:rsidP="00A16C5B">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Jeff Day Member at large, Dave Allard Chair elect, Homeland Security contact likely to be Jeff Day. Mike Snee leaving. Chair places Board members in Council positions. </w:t>
      </w:r>
    </w:p>
    <w:p w:rsidR="00320EB9" w:rsidRDefault="00320EB9" w:rsidP="00A16C5B">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Outreach-presented at OAS, went to ICRP (Seoul) last fall, work with IAEA </w:t>
      </w:r>
      <w:r w:rsidR="00BD3454">
        <w:rPr>
          <w:rFonts w:ascii="Calibri" w:eastAsia="Calibri" w:hAnsi="Calibri" w:cs="Times New Roman"/>
          <w:sz w:val="24"/>
          <w:szCs w:val="21"/>
        </w:rPr>
        <w:t>xray LLW, TNORM and radon, work with federal agencies, met with partners in December in Washington DC (advisors and technical resources to working groups). Outreach to prof society, NCRPM (radiation protection measurements). Attend conferences, booth at SNM, HPS, AAPM, IAEA, National Alliance for Radiation Readiness, county preparedness.</w:t>
      </w:r>
    </w:p>
    <w:p w:rsidR="009059BF" w:rsidRDefault="00BD3454" w:rsidP="009F1DC8">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Who attends? Different people to different conferences. Ruth goes to more adminstrative ones, Board members go to technical ones. Rad Responder platform (DOE/DHS tool for reporting data during emergencies). DHS effort (ROSS-rad </w:t>
      </w:r>
      <w:r w:rsidR="009F1DC8">
        <w:rPr>
          <w:rFonts w:ascii="Calibri" w:eastAsia="Calibri" w:hAnsi="Calibri" w:cs="Times New Roman"/>
          <w:sz w:val="24"/>
          <w:szCs w:val="21"/>
        </w:rPr>
        <w:t>operations support specialist) to help incident commander or governor to request assistance in radiological emergency.</w:t>
      </w:r>
      <w:r w:rsidR="00475693">
        <w:rPr>
          <w:rFonts w:ascii="Calibri" w:eastAsia="Calibri" w:hAnsi="Calibri" w:cs="Times New Roman"/>
          <w:sz w:val="24"/>
          <w:szCs w:val="21"/>
        </w:rPr>
        <w:t xml:space="preserve"> Training would be another course (FEMA-sponsored) like RERO. </w:t>
      </w:r>
      <w:r w:rsidR="002238BA">
        <w:rPr>
          <w:rFonts w:ascii="Calibri" w:eastAsia="Calibri" w:hAnsi="Calibri" w:cs="Times New Roman"/>
          <w:sz w:val="24"/>
          <w:szCs w:val="21"/>
        </w:rPr>
        <w:t>One day training at CRCPD meeting and one day training at HPS meeting. In September will offer first official course. Will be open to people who have some radiation specialty.</w:t>
      </w:r>
    </w:p>
    <w:p w:rsidR="002238BA" w:rsidRDefault="002238BA" w:rsidP="009F1DC8">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CDC-emerg respon volunteer corps. Last year for that.</w:t>
      </w:r>
    </w:p>
    <w:p w:rsidR="002238BA" w:rsidRDefault="002238BA" w:rsidP="009F1DC8">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GARS.</w:t>
      </w:r>
    </w:p>
    <w:p w:rsidR="002238BA" w:rsidRDefault="002238BA" w:rsidP="009F1DC8">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EPA/DOE/FDA laboratory radiochemistry capacity. </w:t>
      </w:r>
    </w:p>
    <w:p w:rsidR="002238BA" w:rsidRDefault="002238BA" w:rsidP="009F1DC8">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Commented on 10 CFR 20. Supported revisions.</w:t>
      </w:r>
    </w:p>
    <w:p w:rsidR="002238BA" w:rsidRDefault="002238BA" w:rsidP="009F1DC8">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Decommissioning comments. </w:t>
      </w:r>
    </w:p>
    <w:p w:rsidR="002215E4" w:rsidRDefault="002215E4" w:rsidP="009F1DC8">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FEMA REP Manual comments</w:t>
      </w:r>
    </w:p>
    <w:p w:rsidR="002215E4" w:rsidRDefault="002215E4" w:rsidP="009F1DC8">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Conference 5/15 Lexington, Mammography training </w:t>
      </w:r>
    </w:p>
    <w:p w:rsidR="002215E4" w:rsidRDefault="002215E4" w:rsidP="009F1DC8">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Scottsdale (49th)-2017</w:t>
      </w:r>
    </w:p>
    <w:p w:rsidR="002215E4" w:rsidRDefault="002215E4" w:rsidP="009F1DC8">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Charleston (50th)-2018</w:t>
      </w:r>
    </w:p>
    <w:p w:rsidR="002215E4" w:rsidRDefault="002215E4" w:rsidP="009F1DC8">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Anchorage (51st)-2019</w:t>
      </w:r>
    </w:p>
    <w:p w:rsidR="002215E4" w:rsidRDefault="002215E4" w:rsidP="009F1DC8">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Protocol for NEXT surveys. Last one was on dentistry. </w:t>
      </w:r>
    </w:p>
    <w:p w:rsidR="005C0ADD" w:rsidRDefault="005C0ADD" w:rsidP="009F1DC8">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FDA moving away from own rulemaking to adopt IEC standards (international). Can put out standards (1-2 years) faster than rulemaking (10 years). Buying an IEC standard is ~$1500.</w:t>
      </w:r>
    </w:p>
    <w:p w:rsidR="005C0ADD" w:rsidRDefault="005C0ADD" w:rsidP="009F1DC8">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Re-activated decommissioning committee.</w:t>
      </w:r>
    </w:p>
    <w:p w:rsidR="005C0ADD" w:rsidRDefault="005C0ADD" w:rsidP="009F1DC8">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E44 (orphan sources coming into US) working with agencies to put rules together. No agency has sole jurisdiction. </w:t>
      </w:r>
    </w:p>
    <w:p w:rsidR="005C0ADD" w:rsidRDefault="005C0ADD" w:rsidP="009F1DC8">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TENORM group writing SSRs. </w:t>
      </w:r>
      <w:r w:rsidR="00B357F8">
        <w:rPr>
          <w:rFonts w:ascii="Calibri" w:eastAsia="Calibri" w:hAnsi="Calibri" w:cs="Times New Roman"/>
          <w:sz w:val="24"/>
          <w:szCs w:val="21"/>
        </w:rPr>
        <w:t xml:space="preserve">Working group drafts, sends to Board, sent for concurrence to partner agencies (NRC, CDC, FDA, EPA). </w:t>
      </w:r>
      <w:r w:rsidR="001066B0">
        <w:rPr>
          <w:rFonts w:ascii="Calibri" w:eastAsia="Calibri" w:hAnsi="Calibri" w:cs="Times New Roman"/>
          <w:sz w:val="24"/>
          <w:szCs w:val="21"/>
        </w:rPr>
        <w:t>How can States comment on draft SSRs?</w:t>
      </w:r>
      <w:r w:rsidR="00542BB2">
        <w:rPr>
          <w:rFonts w:ascii="Calibri" w:eastAsia="Calibri" w:hAnsi="Calibri" w:cs="Times New Roman"/>
          <w:sz w:val="24"/>
          <w:szCs w:val="21"/>
        </w:rPr>
        <w:t xml:space="preserve"> Can CRCPD </w:t>
      </w:r>
      <w:r w:rsidR="00542BB2">
        <w:rPr>
          <w:rFonts w:ascii="Calibri" w:eastAsia="Calibri" w:hAnsi="Calibri" w:cs="Times New Roman"/>
          <w:sz w:val="24"/>
          <w:szCs w:val="21"/>
        </w:rPr>
        <w:lastRenderedPageBreak/>
        <w:t>send draft to OAS at same time?</w:t>
      </w:r>
      <w:r w:rsidR="00261E40">
        <w:rPr>
          <w:rFonts w:ascii="Calibri" w:eastAsia="Calibri" w:hAnsi="Calibri" w:cs="Times New Roman"/>
          <w:sz w:val="24"/>
          <w:szCs w:val="21"/>
        </w:rPr>
        <w:t xml:space="preserve"> Can CRCPD raise those issues on the monthly call?</w:t>
      </w:r>
      <w:r w:rsidR="00920C79">
        <w:rPr>
          <w:rFonts w:ascii="Calibri" w:eastAsia="Calibri" w:hAnsi="Calibri" w:cs="Times New Roman"/>
          <w:sz w:val="24"/>
          <w:szCs w:val="21"/>
        </w:rPr>
        <w:t xml:space="preserve"> Add CRCPD as a standing issue for each monthly call. </w:t>
      </w:r>
    </w:p>
    <w:p w:rsidR="00B655EC" w:rsidRDefault="00B655EC" w:rsidP="009F1DC8">
      <w:pPr>
        <w:pStyle w:val="ListParagraph"/>
        <w:tabs>
          <w:tab w:val="left" w:pos="5172"/>
        </w:tabs>
        <w:spacing w:after="0" w:line="240" w:lineRule="auto"/>
        <w:ind w:left="360"/>
        <w:rPr>
          <w:rFonts w:ascii="Calibri" w:eastAsia="Calibri" w:hAnsi="Calibri" w:cs="Times New Roman"/>
          <w:sz w:val="24"/>
          <w:szCs w:val="21"/>
        </w:rPr>
      </w:pPr>
    </w:p>
    <w:p w:rsidR="0033259D" w:rsidRDefault="0033259D" w:rsidP="009F1DC8">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16. NRC Update</w:t>
      </w:r>
    </w:p>
    <w:p w:rsidR="0033259D" w:rsidRDefault="0033259D" w:rsidP="009F1DC8">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License Verification for Cat 1/2, enhancements for transfers of Cat 3. Not trying to change comm policy. Policies for licensing Cat 3, close gap that GAO was exploiting. Use LVS instead of verification of hard copy of license. WG not tasked with changing the way things are done but looking at ways things can be done better. Still in licensing space.</w:t>
      </w:r>
    </w:p>
    <w:p w:rsidR="0033259D" w:rsidRDefault="0033259D" w:rsidP="0033259D">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David: Maybe higher standard for M&amp;D versus licensee to licensee?</w:t>
      </w:r>
      <w:r w:rsidRPr="0033259D">
        <w:rPr>
          <w:rFonts w:ascii="Calibri" w:eastAsia="Calibri" w:hAnsi="Calibri" w:cs="Times New Roman"/>
          <w:sz w:val="24"/>
          <w:szCs w:val="21"/>
        </w:rPr>
        <w:t xml:space="preserve"> </w:t>
      </w:r>
      <w:r>
        <w:rPr>
          <w:rFonts w:ascii="Calibri" w:eastAsia="Calibri" w:hAnsi="Calibri" w:cs="Times New Roman"/>
          <w:sz w:val="24"/>
          <w:szCs w:val="21"/>
        </w:rPr>
        <w:t>These are very aggressive short-term working groups. This may be a better model for WGs.</w:t>
      </w:r>
    </w:p>
    <w:p w:rsidR="0033259D" w:rsidRDefault="0033259D" w:rsidP="0033259D">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Charter in finalization process, coming for signature very soon.</w:t>
      </w:r>
    </w:p>
    <w:p w:rsidR="0033259D" w:rsidRDefault="0033259D" w:rsidP="0033259D">
      <w:pPr>
        <w:pStyle w:val="ListParagraph"/>
        <w:tabs>
          <w:tab w:val="left" w:pos="5172"/>
        </w:tabs>
        <w:spacing w:after="0" w:line="240" w:lineRule="auto"/>
        <w:ind w:left="360"/>
        <w:rPr>
          <w:rFonts w:ascii="Calibri" w:eastAsia="Calibri" w:hAnsi="Calibri" w:cs="Times New Roman"/>
          <w:sz w:val="24"/>
          <w:szCs w:val="21"/>
        </w:rPr>
      </w:pPr>
    </w:p>
    <w:p w:rsidR="00667805" w:rsidRDefault="000E788A" w:rsidP="0033259D">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Continued downward pressure on NRC budget. Congressionally mandated cap for entire agency, domestic and international travel. More than halfway spent, not quite halfway through the year. Identify mission critical travel. Will see fewer NRC staff at CRCPD, OAS meetings. </w:t>
      </w:r>
    </w:p>
    <w:p w:rsidR="0063278B" w:rsidRDefault="0063278B" w:rsidP="0033259D">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On training front, blended learning with TTC. Changing how they buy airline tickets (buying fewer refundable tickets). </w:t>
      </w:r>
    </w:p>
    <w:p w:rsidR="0063278B" w:rsidRDefault="0063278B" w:rsidP="0033259D">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Board should consider having States pay their own travel costs to relieve NRC funding. </w:t>
      </w:r>
    </w:p>
    <w:p w:rsidR="0063278B" w:rsidRDefault="0063278B" w:rsidP="0033259D">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Can we get trainers certified to give courses?</w:t>
      </w:r>
    </w:p>
    <w:p w:rsidR="0063278B" w:rsidRDefault="00A056DA" w:rsidP="0033259D">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May be able to electronically support via webinar? </w:t>
      </w:r>
    </w:p>
    <w:p w:rsidR="00A056DA" w:rsidRDefault="00A056DA" w:rsidP="0033259D">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Leverage refresher training hours.</w:t>
      </w:r>
    </w:p>
    <w:p w:rsidR="00A056DA" w:rsidRDefault="00A056DA" w:rsidP="0033259D">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Cybersecurity effort coming soon, Cat 1 and 2. Survey attached. STC letter. Going out by email.</w:t>
      </w:r>
    </w:p>
    <w:p w:rsidR="00A056DA" w:rsidRDefault="00A056DA" w:rsidP="0033259D">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Part 35 rulemaking, moving to Comm in about 8 weeks. Issue with training and equivalency alpha-emitters. Won’t be addressed in this rulemaking but don’t have guidance from Comm on this. ACMUI has a subcommittee on that.</w:t>
      </w:r>
    </w:p>
    <w:p w:rsidR="00A056DA" w:rsidRDefault="00A056DA" w:rsidP="0033259D">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GAO-still waiting on report. When it comes out, it will be public. We should have 30 days to comment prior to issuing publicly. </w:t>
      </w:r>
    </w:p>
    <w:p w:rsidR="00A056DA" w:rsidRDefault="00A056DA" w:rsidP="0033259D">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SRM for policy statements and revised mgmt directive</w:t>
      </w:r>
      <w:r w:rsidR="0095490B">
        <w:rPr>
          <w:rFonts w:ascii="Calibri" w:eastAsia="Calibri" w:hAnsi="Calibri" w:cs="Times New Roman"/>
          <w:sz w:val="24"/>
          <w:szCs w:val="21"/>
        </w:rPr>
        <w:t xml:space="preserve"> released March 22</w:t>
      </w:r>
      <w:r>
        <w:rPr>
          <w:rFonts w:ascii="Calibri" w:eastAsia="Calibri" w:hAnsi="Calibri" w:cs="Times New Roman"/>
          <w:sz w:val="24"/>
          <w:szCs w:val="21"/>
        </w:rPr>
        <w:t xml:space="preserve">. </w:t>
      </w:r>
      <w:r w:rsidR="0095490B">
        <w:rPr>
          <w:rFonts w:ascii="Calibri" w:eastAsia="Calibri" w:hAnsi="Calibri" w:cs="Times New Roman"/>
          <w:sz w:val="24"/>
          <w:szCs w:val="21"/>
        </w:rPr>
        <w:t xml:space="preserve">To be published for public comment. No performance-based rating factors for IMPEP. </w:t>
      </w:r>
    </w:p>
    <w:p w:rsidR="00601B64" w:rsidRDefault="00601B64" w:rsidP="0033259D">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AS letter comments on Part 37 for nonmanufacturer serivce provider. OGC determined that it does apply to service providers and NRC will rescind orders.</w:t>
      </w:r>
    </w:p>
    <w:p w:rsidR="00601B64" w:rsidRDefault="00601B64" w:rsidP="0033259D">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Self-assessment due to Congress at end of year.</w:t>
      </w:r>
    </w:p>
    <w:p w:rsidR="00D87477" w:rsidRDefault="00C57FCB" w:rsidP="0033259D">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Trying to standardize practices among Regions. Letter templates, license templates. Three license types issued straight out of WBL</w:t>
      </w:r>
      <w:r w:rsidR="00D87477">
        <w:rPr>
          <w:rFonts w:ascii="Calibri" w:eastAsia="Calibri" w:hAnsi="Calibri" w:cs="Times New Roman"/>
          <w:sz w:val="24"/>
          <w:szCs w:val="21"/>
        </w:rPr>
        <w:t xml:space="preserve"> (fixed gauge, portable gauge,?)</w:t>
      </w:r>
      <w:r>
        <w:rPr>
          <w:rFonts w:ascii="Calibri" w:eastAsia="Calibri" w:hAnsi="Calibri" w:cs="Times New Roman"/>
          <w:sz w:val="24"/>
          <w:szCs w:val="21"/>
        </w:rPr>
        <w:t>.</w:t>
      </w:r>
      <w:r w:rsidR="00D87477">
        <w:rPr>
          <w:rFonts w:ascii="Calibri" w:eastAsia="Calibri" w:hAnsi="Calibri" w:cs="Times New Roman"/>
          <w:sz w:val="24"/>
          <w:szCs w:val="21"/>
        </w:rPr>
        <w:t xml:space="preserve"> Individual technical staff to be directly using WBL. May raise data integrity challenges. Will be working on inspection module in WBL. </w:t>
      </w:r>
    </w:p>
    <w:p w:rsidR="00C57FCB" w:rsidRDefault="00D87477" w:rsidP="0033259D">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Project AIM looking at </w:t>
      </w:r>
      <w:r w:rsidR="00C57FCB">
        <w:rPr>
          <w:rFonts w:ascii="Calibri" w:eastAsia="Calibri" w:hAnsi="Calibri" w:cs="Times New Roman"/>
          <w:sz w:val="24"/>
          <w:szCs w:val="21"/>
        </w:rPr>
        <w:t xml:space="preserve"> </w:t>
      </w:r>
      <w:r>
        <w:rPr>
          <w:rFonts w:ascii="Calibri" w:eastAsia="Calibri" w:hAnsi="Calibri" w:cs="Times New Roman"/>
          <w:sz w:val="24"/>
          <w:szCs w:val="21"/>
        </w:rPr>
        <w:t>changing from 10 to 15 year renewal. MC2800 apply more flexibility for inspection scheduling. 10 FTE reduction in his buisiness line, includes 5 FTE reduction in Regions.</w:t>
      </w:r>
    </w:p>
    <w:p w:rsidR="00D87477" w:rsidRDefault="00D87477" w:rsidP="0033259D">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Standing up Rulemaking Center of Expertise. </w:t>
      </w:r>
    </w:p>
    <w:p w:rsidR="00FE0989" w:rsidRDefault="00FE0989" w:rsidP="0033259D">
      <w:pPr>
        <w:pStyle w:val="ListParagraph"/>
        <w:tabs>
          <w:tab w:val="left" w:pos="5172"/>
        </w:tabs>
        <w:spacing w:after="0" w:line="240" w:lineRule="auto"/>
        <w:ind w:left="360"/>
        <w:rPr>
          <w:rFonts w:ascii="Calibri" w:eastAsia="Calibri" w:hAnsi="Calibri" w:cs="Times New Roman"/>
          <w:sz w:val="24"/>
          <w:szCs w:val="21"/>
        </w:rPr>
      </w:pPr>
    </w:p>
    <w:p w:rsidR="00601B64" w:rsidRDefault="00AF79DE" w:rsidP="0033259D">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Thursday April 14, 2016</w:t>
      </w:r>
    </w:p>
    <w:p w:rsidR="00AF79DE" w:rsidRDefault="00AF79DE" w:rsidP="0033259D">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lastRenderedPageBreak/>
        <w:t>Sherrie called the meeting to order at 7:48am</w:t>
      </w:r>
    </w:p>
    <w:p w:rsidR="00AF79DE" w:rsidRDefault="00AF79DE" w:rsidP="0033259D">
      <w:pPr>
        <w:pStyle w:val="ListParagraph"/>
        <w:tabs>
          <w:tab w:val="left" w:pos="5172"/>
        </w:tabs>
        <w:spacing w:after="0" w:line="240" w:lineRule="auto"/>
        <w:ind w:left="360"/>
        <w:rPr>
          <w:rFonts w:ascii="Calibri" w:eastAsia="Calibri" w:hAnsi="Calibri" w:cs="Times New Roman"/>
          <w:sz w:val="24"/>
          <w:szCs w:val="21"/>
        </w:rPr>
      </w:pPr>
    </w:p>
    <w:p w:rsidR="00AF79DE" w:rsidRDefault="00AF79DE" w:rsidP="0033259D">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Patient release-two efforts. Research effort survey went to 9 licensees (NRC). Second group put information on website with information for patients (what to ask your physician). Not planning to send out additional surveys. </w:t>
      </w:r>
    </w:p>
    <w:p w:rsidR="00AF79DE" w:rsidRDefault="00AF79DE" w:rsidP="0033259D">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IMPEP team training-week of June 29-July 1. </w:t>
      </w:r>
    </w:p>
    <w:p w:rsidR="00AF79DE" w:rsidRDefault="00AF79DE" w:rsidP="0033259D">
      <w:pPr>
        <w:pStyle w:val="ListParagraph"/>
        <w:tabs>
          <w:tab w:val="left" w:pos="5172"/>
        </w:tabs>
        <w:spacing w:after="0" w:line="240" w:lineRule="auto"/>
        <w:ind w:left="360"/>
        <w:rPr>
          <w:rFonts w:ascii="Calibri" w:eastAsia="Calibri" w:hAnsi="Calibri" w:cs="Times New Roman"/>
          <w:sz w:val="24"/>
          <w:szCs w:val="21"/>
        </w:rPr>
      </w:pPr>
    </w:p>
    <w:p w:rsidR="00AF79DE" w:rsidRDefault="00AF79DE" w:rsidP="0033259D">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17. Prioritizaton of Issues</w:t>
      </w:r>
    </w:p>
    <w:p w:rsidR="00AF79DE" w:rsidRDefault="00AF79DE" w:rsidP="0033259D">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2015: WBL source security financial surety Part 35 nureg-1556 IMPEP</w:t>
      </w:r>
    </w:p>
    <w:p w:rsidR="00AF79DE" w:rsidRDefault="00AF79DE" w:rsidP="00AF79DE">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Keep WBL on the list. Issues changed from needing state buy in to having a long list not sure how NRC can accommodate.</w:t>
      </w:r>
    </w:p>
    <w:p w:rsidR="00AF79DE" w:rsidRDefault="00163FDC" w:rsidP="00AF79DE">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Add Pre-licensing, response to GAO report.</w:t>
      </w:r>
    </w:p>
    <w:p w:rsidR="00163FDC" w:rsidRDefault="00163FDC" w:rsidP="00AF79DE">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Keep IMPEP on the list.</w:t>
      </w:r>
    </w:p>
    <w:p w:rsidR="00163FDC" w:rsidRDefault="00163FDC" w:rsidP="00AF79DE">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Remove NUREG-1556, it is making progress without extra attention.</w:t>
      </w:r>
    </w:p>
    <w:p w:rsidR="00163FDC" w:rsidRDefault="00163FDC" w:rsidP="00AF79DE">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Keep Financial surety.</w:t>
      </w:r>
    </w:p>
    <w:p w:rsidR="00163FDC" w:rsidRDefault="00163FDC" w:rsidP="00AF79DE">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Remove Part 35.</w:t>
      </w:r>
    </w:p>
    <w:p w:rsidR="00163FDC" w:rsidRDefault="00163FDC" w:rsidP="00AF79DE">
      <w:pPr>
        <w:pStyle w:val="ListParagraph"/>
        <w:tabs>
          <w:tab w:val="left" w:pos="5172"/>
        </w:tabs>
        <w:spacing w:after="0" w:line="240" w:lineRule="auto"/>
        <w:ind w:left="360"/>
        <w:rPr>
          <w:rFonts w:ascii="Calibri" w:eastAsia="Calibri" w:hAnsi="Calibri" w:cs="Times New Roman"/>
          <w:sz w:val="24"/>
          <w:szCs w:val="21"/>
        </w:rPr>
      </w:pPr>
    </w:p>
    <w:p w:rsidR="00163FDC" w:rsidRDefault="00163FDC" w:rsidP="00AF79DE">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Other topics considered were recruiting and retaining qualified staff, Part 61.</w:t>
      </w:r>
    </w:p>
    <w:p w:rsidR="00163FDC" w:rsidRDefault="00163FDC" w:rsidP="00AF79DE">
      <w:pPr>
        <w:pStyle w:val="ListParagraph"/>
        <w:tabs>
          <w:tab w:val="left" w:pos="5172"/>
        </w:tabs>
        <w:spacing w:after="0" w:line="240" w:lineRule="auto"/>
        <w:ind w:left="360"/>
        <w:rPr>
          <w:rFonts w:ascii="Calibri" w:eastAsia="Calibri" w:hAnsi="Calibri" w:cs="Times New Roman"/>
          <w:sz w:val="24"/>
          <w:szCs w:val="21"/>
        </w:rPr>
      </w:pPr>
    </w:p>
    <w:p w:rsidR="00163FDC" w:rsidRDefault="00163FDC" w:rsidP="00AF79DE">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18. </w:t>
      </w:r>
      <w:r w:rsidR="00904D2C">
        <w:rPr>
          <w:rFonts w:ascii="Calibri" w:eastAsia="Calibri" w:hAnsi="Calibri" w:cs="Times New Roman"/>
          <w:sz w:val="24"/>
          <w:szCs w:val="21"/>
        </w:rPr>
        <w:t>Leftover 2015 Meeting Issues</w:t>
      </w:r>
    </w:p>
    <w:p w:rsidR="00904D2C" w:rsidRDefault="00527303" w:rsidP="00AF79DE">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Need states to step up to give presentation. </w:t>
      </w:r>
    </w:p>
    <w:p w:rsidR="00527303" w:rsidRDefault="00527303" w:rsidP="00AF79DE">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Ideas about TENORM, </w:t>
      </w:r>
      <w:r w:rsidR="005B7C89">
        <w:rPr>
          <w:rFonts w:ascii="Calibri" w:eastAsia="Calibri" w:hAnsi="Calibri" w:cs="Times New Roman"/>
          <w:sz w:val="24"/>
          <w:szCs w:val="21"/>
        </w:rPr>
        <w:t>waste.</w:t>
      </w:r>
    </w:p>
    <w:p w:rsidR="00464E42" w:rsidRDefault="00464E42" w:rsidP="00AF79DE">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Shorten bios. Agenda info for State/NRC presenters. Formal introduction for outside speakers or Commissioners.</w:t>
      </w:r>
    </w:p>
    <w:p w:rsidR="00464E42" w:rsidRDefault="00464E42" w:rsidP="00AF79DE">
      <w:pPr>
        <w:pStyle w:val="ListParagraph"/>
        <w:tabs>
          <w:tab w:val="left" w:pos="5172"/>
        </w:tabs>
        <w:spacing w:after="0" w:line="240" w:lineRule="auto"/>
        <w:ind w:left="360"/>
        <w:rPr>
          <w:rFonts w:ascii="Calibri" w:eastAsia="Calibri" w:hAnsi="Calibri" w:cs="Times New Roman"/>
          <w:sz w:val="24"/>
          <w:szCs w:val="21"/>
        </w:rPr>
      </w:pPr>
    </w:p>
    <w:p w:rsidR="00464E42" w:rsidRDefault="00464E42" w:rsidP="00AF79DE">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19. 2016 Business meeting</w:t>
      </w:r>
    </w:p>
    <w:p w:rsidR="00464E42" w:rsidRDefault="00291167" w:rsidP="00AF79DE">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Went over draft agenda.</w:t>
      </w:r>
    </w:p>
    <w:p w:rsidR="00291167" w:rsidRDefault="00291167" w:rsidP="00AF79DE">
      <w:pPr>
        <w:pStyle w:val="ListParagraph"/>
        <w:tabs>
          <w:tab w:val="left" w:pos="5172"/>
        </w:tabs>
        <w:spacing w:after="0" w:line="240" w:lineRule="auto"/>
        <w:ind w:left="360"/>
        <w:rPr>
          <w:rFonts w:ascii="Calibri" w:eastAsia="Calibri" w:hAnsi="Calibri" w:cs="Times New Roman"/>
          <w:sz w:val="24"/>
          <w:szCs w:val="21"/>
        </w:rPr>
      </w:pPr>
    </w:p>
    <w:p w:rsidR="00291167" w:rsidRDefault="00291167" w:rsidP="00AF79DE">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20. Future annual meeting update</w:t>
      </w:r>
    </w:p>
    <w:p w:rsidR="00291167" w:rsidRDefault="00291167" w:rsidP="00AF79DE">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Memphis (2017)-Solar eclipse on 8/21/2017, can’t have meeting during Elvis death week (8/16). Government rates in Memphis are $106. Choices for hotel is Westin or Peabody. Peabody wants $23000 for food and beverage</w:t>
      </w:r>
      <w:r w:rsidR="00836FEB">
        <w:rPr>
          <w:rFonts w:ascii="Calibri" w:eastAsia="Calibri" w:hAnsi="Calibri" w:cs="Times New Roman"/>
          <w:sz w:val="24"/>
          <w:szCs w:val="21"/>
        </w:rPr>
        <w:t>, minimum</w:t>
      </w:r>
      <w:r>
        <w:rPr>
          <w:rFonts w:ascii="Calibri" w:eastAsia="Calibri" w:hAnsi="Calibri" w:cs="Times New Roman"/>
          <w:sz w:val="24"/>
          <w:szCs w:val="21"/>
        </w:rPr>
        <w:t xml:space="preserve">. </w:t>
      </w:r>
      <w:r w:rsidR="00836FEB">
        <w:rPr>
          <w:rFonts w:ascii="Calibri" w:eastAsia="Calibri" w:hAnsi="Calibri" w:cs="Times New Roman"/>
          <w:sz w:val="24"/>
          <w:szCs w:val="21"/>
        </w:rPr>
        <w:t xml:space="preserve">AV is $10,000. </w:t>
      </w:r>
      <w:r>
        <w:rPr>
          <w:rFonts w:ascii="Calibri" w:eastAsia="Calibri" w:hAnsi="Calibri" w:cs="Times New Roman"/>
          <w:sz w:val="24"/>
          <w:szCs w:val="21"/>
        </w:rPr>
        <w:t>Westin</w:t>
      </w:r>
      <w:r w:rsidR="00836FEB">
        <w:rPr>
          <w:rFonts w:ascii="Calibri" w:eastAsia="Calibri" w:hAnsi="Calibri" w:cs="Times New Roman"/>
          <w:sz w:val="24"/>
          <w:szCs w:val="21"/>
        </w:rPr>
        <w:t xml:space="preserve"> estimate is $18,900 (minimum is $14,000). Minimum for AV is $17,000. May have to look more into the Doubletree.  Need to get total costs closer to </w:t>
      </w:r>
      <w:r w:rsidR="004C4F91">
        <w:rPr>
          <w:rFonts w:ascii="Calibri" w:eastAsia="Calibri" w:hAnsi="Calibri" w:cs="Times New Roman"/>
          <w:sz w:val="24"/>
          <w:szCs w:val="21"/>
        </w:rPr>
        <w:t xml:space="preserve">$25,000. </w:t>
      </w:r>
    </w:p>
    <w:p w:rsidR="004C4F91" w:rsidRDefault="004C4F91" w:rsidP="00AF79DE">
      <w:pPr>
        <w:pStyle w:val="ListParagraph"/>
        <w:tabs>
          <w:tab w:val="left" w:pos="5172"/>
        </w:tabs>
        <w:spacing w:after="0" w:line="240" w:lineRule="auto"/>
        <w:ind w:left="360"/>
        <w:rPr>
          <w:rFonts w:ascii="Calibri" w:eastAsia="Calibri" w:hAnsi="Calibri" w:cs="Times New Roman"/>
          <w:sz w:val="24"/>
          <w:szCs w:val="21"/>
        </w:rPr>
      </w:pPr>
    </w:p>
    <w:p w:rsidR="004C4F91" w:rsidRDefault="004C4F91" w:rsidP="00AF79DE">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2018 meeting-only have an application from Montgomery, Alabama. Continuing discussion about application process. Board still wants to use the application to gather information.</w:t>
      </w:r>
      <w:r w:rsidR="002B5A13">
        <w:rPr>
          <w:rFonts w:ascii="Calibri" w:eastAsia="Calibri" w:hAnsi="Calibri" w:cs="Times New Roman"/>
          <w:sz w:val="24"/>
          <w:szCs w:val="21"/>
        </w:rPr>
        <w:t xml:space="preserve"> Bring Alabama applicaton to members on the first day of the business meeting. Solicit applications from States within the next couple of weeks.</w:t>
      </w:r>
    </w:p>
    <w:p w:rsidR="002B5A13" w:rsidRDefault="002B5A13" w:rsidP="00AF79DE">
      <w:pPr>
        <w:pStyle w:val="ListParagraph"/>
        <w:tabs>
          <w:tab w:val="left" w:pos="5172"/>
        </w:tabs>
        <w:spacing w:after="0" w:line="240" w:lineRule="auto"/>
        <w:ind w:left="360"/>
        <w:rPr>
          <w:rFonts w:ascii="Calibri" w:eastAsia="Calibri" w:hAnsi="Calibri" w:cs="Times New Roman"/>
          <w:sz w:val="24"/>
          <w:szCs w:val="21"/>
        </w:rPr>
      </w:pPr>
    </w:p>
    <w:p w:rsidR="002B5A13" w:rsidRDefault="002B5A13" w:rsidP="00AF79DE">
      <w:pPr>
        <w:pStyle w:val="ListParagraph"/>
        <w:tabs>
          <w:tab w:val="left" w:pos="5172"/>
        </w:tabs>
        <w:spacing w:after="0" w:line="240" w:lineRule="auto"/>
        <w:ind w:left="360"/>
        <w:rPr>
          <w:rFonts w:ascii="Calibri" w:eastAsia="Calibri" w:hAnsi="Calibri" w:cs="Times New Roman"/>
          <w:sz w:val="24"/>
          <w:szCs w:val="21"/>
        </w:rPr>
      </w:pPr>
      <w:r>
        <w:rPr>
          <w:rFonts w:ascii="Calibri" w:eastAsia="Calibri" w:hAnsi="Calibri" w:cs="Times New Roman"/>
          <w:sz w:val="24"/>
          <w:szCs w:val="21"/>
        </w:rPr>
        <w:t xml:space="preserve">21. </w:t>
      </w:r>
    </w:p>
    <w:p w:rsidR="00464E42" w:rsidRPr="00AF79DE" w:rsidRDefault="00464E42" w:rsidP="00AF79DE">
      <w:pPr>
        <w:pStyle w:val="ListParagraph"/>
        <w:tabs>
          <w:tab w:val="left" w:pos="5172"/>
        </w:tabs>
        <w:spacing w:after="0" w:line="240" w:lineRule="auto"/>
        <w:ind w:left="360"/>
        <w:rPr>
          <w:rFonts w:ascii="Calibri" w:eastAsia="Calibri" w:hAnsi="Calibri" w:cs="Times New Roman"/>
          <w:sz w:val="24"/>
          <w:szCs w:val="21"/>
        </w:rPr>
      </w:pPr>
    </w:p>
    <w:p w:rsidR="00AF79DE" w:rsidRPr="0033259D" w:rsidRDefault="00AF79DE" w:rsidP="0033259D">
      <w:pPr>
        <w:pStyle w:val="ListParagraph"/>
        <w:tabs>
          <w:tab w:val="left" w:pos="5172"/>
        </w:tabs>
        <w:spacing w:after="0" w:line="240" w:lineRule="auto"/>
        <w:ind w:left="360"/>
        <w:rPr>
          <w:rFonts w:ascii="Calibri" w:eastAsia="Calibri" w:hAnsi="Calibri" w:cs="Times New Roman"/>
          <w:sz w:val="24"/>
          <w:szCs w:val="21"/>
        </w:rPr>
      </w:pPr>
    </w:p>
    <w:p w:rsidR="002215E4" w:rsidRDefault="002215E4" w:rsidP="009F1DC8">
      <w:pPr>
        <w:pStyle w:val="ListParagraph"/>
        <w:tabs>
          <w:tab w:val="left" w:pos="5172"/>
        </w:tabs>
        <w:spacing w:after="0" w:line="240" w:lineRule="auto"/>
        <w:ind w:left="360"/>
        <w:rPr>
          <w:rFonts w:ascii="Calibri" w:eastAsia="Calibri" w:hAnsi="Calibri" w:cs="Times New Roman"/>
          <w:sz w:val="24"/>
          <w:szCs w:val="21"/>
        </w:rPr>
      </w:pPr>
    </w:p>
    <w:p w:rsidR="009F1DC8" w:rsidRDefault="009F1DC8" w:rsidP="009F1DC8">
      <w:pPr>
        <w:pStyle w:val="ListParagraph"/>
        <w:tabs>
          <w:tab w:val="left" w:pos="5172"/>
        </w:tabs>
        <w:spacing w:after="0" w:line="240" w:lineRule="auto"/>
        <w:ind w:left="360"/>
        <w:rPr>
          <w:rFonts w:ascii="Calibri" w:eastAsia="Calibri" w:hAnsi="Calibri" w:cs="Times New Roman"/>
          <w:sz w:val="24"/>
          <w:szCs w:val="21"/>
        </w:rPr>
      </w:pPr>
    </w:p>
    <w:p w:rsidR="009F1DC8" w:rsidRDefault="009F1DC8" w:rsidP="009F1DC8">
      <w:pPr>
        <w:pStyle w:val="ListParagraph"/>
        <w:tabs>
          <w:tab w:val="left" w:pos="5172"/>
        </w:tabs>
        <w:spacing w:after="0" w:line="240" w:lineRule="auto"/>
        <w:ind w:left="360"/>
        <w:rPr>
          <w:rFonts w:ascii="Calibri" w:eastAsia="Calibri" w:hAnsi="Calibri" w:cs="Times New Roman"/>
          <w:sz w:val="24"/>
          <w:szCs w:val="21"/>
        </w:rPr>
      </w:pPr>
    </w:p>
    <w:p w:rsidR="009F1DC8" w:rsidRDefault="009F1DC8" w:rsidP="009F1DC8">
      <w:pPr>
        <w:pStyle w:val="ListParagraph"/>
        <w:tabs>
          <w:tab w:val="left" w:pos="5172"/>
        </w:tabs>
        <w:spacing w:after="0" w:line="240" w:lineRule="auto"/>
        <w:ind w:left="360"/>
        <w:rPr>
          <w:rFonts w:ascii="Calibri" w:eastAsia="Calibri" w:hAnsi="Calibri" w:cs="Times New Roman"/>
          <w:sz w:val="24"/>
          <w:szCs w:val="21"/>
        </w:rPr>
      </w:pPr>
    </w:p>
    <w:p w:rsidR="002238BA" w:rsidRDefault="002238BA" w:rsidP="002238BA">
      <w:pPr>
        <w:tabs>
          <w:tab w:val="left" w:pos="5172"/>
        </w:tabs>
        <w:rPr>
          <w:rFonts w:ascii="Calibri" w:eastAsia="Calibri" w:hAnsi="Calibri"/>
          <w:szCs w:val="21"/>
        </w:rPr>
      </w:pPr>
    </w:p>
    <w:p w:rsidR="009F1DC8" w:rsidRPr="002238BA" w:rsidRDefault="009F1DC8" w:rsidP="002238BA">
      <w:pPr>
        <w:jc w:val="right"/>
        <w:rPr>
          <w:rFonts w:ascii="Calibri" w:eastAsia="Calibri" w:hAnsi="Calibri"/>
          <w:szCs w:val="21"/>
        </w:rPr>
      </w:pPr>
    </w:p>
    <w:sectPr w:rsidR="009F1DC8" w:rsidRPr="002238BA" w:rsidSect="00E005C7">
      <w:head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24A" w:rsidRDefault="00F6724A" w:rsidP="005670F6">
      <w:r>
        <w:separator/>
      </w:r>
    </w:p>
  </w:endnote>
  <w:endnote w:type="continuationSeparator" w:id="0">
    <w:p w:rsidR="00F6724A" w:rsidRDefault="00F6724A" w:rsidP="0056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24A" w:rsidRDefault="00F6724A" w:rsidP="005670F6">
      <w:r>
        <w:separator/>
      </w:r>
    </w:p>
  </w:footnote>
  <w:footnote w:type="continuationSeparator" w:id="0">
    <w:p w:rsidR="00F6724A" w:rsidRDefault="00F6724A" w:rsidP="00567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4A" w:rsidRDefault="0047686E">
    <w:pPr>
      <w:pStyle w:val="Header"/>
    </w:pPr>
    <w:r>
      <w:rPr>
        <w:noProof/>
      </w:rPr>
      <w:drawing>
        <wp:anchor distT="0" distB="0" distL="114300" distR="114300" simplePos="0" relativeHeight="251656704" behindDoc="1" locked="0" layoutInCell="1" allowOverlap="1">
          <wp:simplePos x="0" y="0"/>
          <wp:positionH relativeFrom="column">
            <wp:posOffset>85725</wp:posOffset>
          </wp:positionH>
          <wp:positionV relativeFrom="paragraph">
            <wp:posOffset>-285750</wp:posOffset>
          </wp:positionV>
          <wp:extent cx="2628900" cy="16097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iLevel thresh="50000"/>
                  </a:blip>
                  <a:srcRect l="-1042" t="-826" r="-1042" b="-826"/>
                  <a:stretch>
                    <a:fillRect/>
                  </a:stretch>
                </pic:blipFill>
                <pic:spPr bwMode="auto">
                  <a:xfrm>
                    <a:off x="0" y="0"/>
                    <a:ext cx="2628900" cy="1609725"/>
                  </a:xfrm>
                  <a:prstGeom prst="rect">
                    <a:avLst/>
                  </a:prstGeom>
                  <a:noFill/>
                  <a:ln w="9525">
                    <a:noFill/>
                    <a:miter lim="800000"/>
                    <a:headEnd/>
                    <a:tailEnd/>
                  </a:ln>
                </pic:spPr>
              </pic:pic>
            </a:graphicData>
          </a:graphic>
        </wp:anchor>
      </w:drawing>
    </w:r>
    <w:r w:rsidR="00FE4269">
      <w:rPr>
        <w:noProof/>
      </w:rPr>
      <mc:AlternateContent>
        <mc:Choice Requires="wps">
          <w:drawing>
            <wp:anchor distT="0" distB="0" distL="114300" distR="114300" simplePos="0" relativeHeight="251657728" behindDoc="0" locked="0" layoutInCell="1" allowOverlap="1">
              <wp:simplePos x="0" y="0"/>
              <wp:positionH relativeFrom="column">
                <wp:posOffset>2971800</wp:posOffset>
              </wp:positionH>
              <wp:positionV relativeFrom="paragraph">
                <wp:posOffset>-228600</wp:posOffset>
              </wp:positionV>
              <wp:extent cx="2781300" cy="13430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686E" w:rsidRDefault="00DA2781" w:rsidP="0047686E">
                          <w:pPr>
                            <w:rPr>
                              <w:b/>
                              <w:sz w:val="20"/>
                            </w:rPr>
                          </w:pPr>
                          <w:bookmarkStart w:id="0" w:name="OLE_LINK1"/>
                          <w:bookmarkStart w:id="1" w:name="OLE_LINK2"/>
                          <w:bookmarkStart w:id="2" w:name="_Hlk271105104"/>
                          <w:r>
                            <w:rPr>
                              <w:b/>
                              <w:sz w:val="20"/>
                            </w:rPr>
                            <w:t>Sherrie Flaherty</w:t>
                          </w:r>
                          <w:r w:rsidR="0047686E">
                            <w:rPr>
                              <w:b/>
                              <w:sz w:val="20"/>
                            </w:rPr>
                            <w:t xml:space="preserve">, Chair, </w:t>
                          </w:r>
                          <w:r>
                            <w:rPr>
                              <w:b/>
                              <w:sz w:val="20"/>
                            </w:rPr>
                            <w:t>Minnesota</w:t>
                          </w:r>
                        </w:p>
                        <w:p w:rsidR="0047686E" w:rsidRDefault="00DA2781" w:rsidP="0047686E">
                          <w:pPr>
                            <w:rPr>
                              <w:b/>
                              <w:sz w:val="20"/>
                            </w:rPr>
                          </w:pPr>
                          <w:r>
                            <w:rPr>
                              <w:b/>
                              <w:sz w:val="20"/>
                            </w:rPr>
                            <w:t>Matthew McKinley</w:t>
                          </w:r>
                          <w:r w:rsidR="0047686E">
                            <w:rPr>
                              <w:b/>
                              <w:sz w:val="20"/>
                            </w:rPr>
                            <w:t xml:space="preserve">, Chair-Elect, </w:t>
                          </w:r>
                          <w:r>
                            <w:rPr>
                              <w:b/>
                              <w:sz w:val="20"/>
                            </w:rPr>
                            <w:t>Kentucky</w:t>
                          </w:r>
                        </w:p>
                        <w:p w:rsidR="0047686E" w:rsidRDefault="00DA2781" w:rsidP="0047686E">
                          <w:pPr>
                            <w:rPr>
                              <w:b/>
                              <w:sz w:val="20"/>
                            </w:rPr>
                          </w:pPr>
                          <w:r>
                            <w:rPr>
                              <w:b/>
                              <w:sz w:val="20"/>
                            </w:rPr>
                            <w:t>Michael Welling</w:t>
                          </w:r>
                          <w:r w:rsidR="0047686E">
                            <w:rPr>
                              <w:b/>
                              <w:sz w:val="20"/>
                            </w:rPr>
                            <w:t xml:space="preserve">, Past-Chair, </w:t>
                          </w:r>
                          <w:r>
                            <w:rPr>
                              <w:b/>
                              <w:sz w:val="20"/>
                            </w:rPr>
                            <w:t>Virginia</w:t>
                          </w:r>
                        </w:p>
                        <w:p w:rsidR="0047686E" w:rsidRDefault="0047686E" w:rsidP="0047686E">
                          <w:pPr>
                            <w:rPr>
                              <w:b/>
                              <w:sz w:val="20"/>
                            </w:rPr>
                          </w:pPr>
                          <w:r>
                            <w:rPr>
                              <w:b/>
                              <w:sz w:val="20"/>
                            </w:rPr>
                            <w:t>Debra Shults, Treasurer, Tennessee</w:t>
                          </w:r>
                        </w:p>
                        <w:p w:rsidR="0047686E" w:rsidRDefault="0047686E" w:rsidP="0047686E">
                          <w:pPr>
                            <w:rPr>
                              <w:b/>
                              <w:sz w:val="20"/>
                            </w:rPr>
                          </w:pPr>
                          <w:r>
                            <w:rPr>
                              <w:b/>
                              <w:sz w:val="20"/>
                            </w:rPr>
                            <w:t>Megan Shober, Secretary, Wisconsin</w:t>
                          </w:r>
                        </w:p>
                        <w:p w:rsidR="0047686E" w:rsidRDefault="00DA2781" w:rsidP="0047686E">
                          <w:pPr>
                            <w:rPr>
                              <w:b/>
                              <w:sz w:val="20"/>
                            </w:rPr>
                          </w:pPr>
                          <w:r>
                            <w:rPr>
                              <w:b/>
                              <w:sz w:val="20"/>
                            </w:rPr>
                            <w:t>David Crowley,</w:t>
                          </w:r>
                          <w:r w:rsidR="0047686E">
                            <w:rPr>
                              <w:b/>
                              <w:sz w:val="20"/>
                            </w:rPr>
                            <w:t xml:space="preserve"> Director, </w:t>
                          </w:r>
                          <w:bookmarkEnd w:id="0"/>
                          <w:bookmarkEnd w:id="1"/>
                          <w:bookmarkEnd w:id="2"/>
                          <w:r w:rsidR="0047686E">
                            <w:rPr>
                              <w:b/>
                              <w:sz w:val="20"/>
                            </w:rPr>
                            <w:t>N</w:t>
                          </w:r>
                          <w:r>
                            <w:rPr>
                              <w:b/>
                              <w:sz w:val="20"/>
                            </w:rPr>
                            <w:t>orth Carolina</w:t>
                          </w:r>
                        </w:p>
                        <w:p w:rsidR="0047686E" w:rsidRDefault="0047686E" w:rsidP="0047686E">
                          <w:pPr>
                            <w:rPr>
                              <w:b/>
                              <w:sz w:val="20"/>
                            </w:rPr>
                          </w:pPr>
                          <w:r>
                            <w:rPr>
                              <w:b/>
                              <w:sz w:val="20"/>
                            </w:rPr>
                            <w:t>Jennifer Opila, Director, Colorado</w:t>
                          </w:r>
                        </w:p>
                        <w:p w:rsidR="00F6724A" w:rsidRPr="00830A7C" w:rsidRDefault="00F6724A" w:rsidP="005670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4pt;margin-top:-18pt;width:219pt;height:10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eHggIAABA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" stroked="f">
              <v:textbox>
                <w:txbxContent>
                  <w:p w:rsidR="0047686E" w:rsidRDefault="00DA2781" w:rsidP="0047686E">
                    <w:pPr>
                      <w:rPr>
                        <w:b/>
                        <w:sz w:val="20"/>
                      </w:rPr>
                    </w:pPr>
                    <w:bookmarkStart w:id="3" w:name="OLE_LINK1"/>
                    <w:bookmarkStart w:id="4" w:name="OLE_LINK2"/>
                    <w:bookmarkStart w:id="5" w:name="_Hlk271105104"/>
                    <w:r>
                      <w:rPr>
                        <w:b/>
                        <w:sz w:val="20"/>
                      </w:rPr>
                      <w:t>Sherrie Flaherty</w:t>
                    </w:r>
                    <w:r w:rsidR="0047686E">
                      <w:rPr>
                        <w:b/>
                        <w:sz w:val="20"/>
                      </w:rPr>
                      <w:t xml:space="preserve">, Chair, </w:t>
                    </w:r>
                    <w:r>
                      <w:rPr>
                        <w:b/>
                        <w:sz w:val="20"/>
                      </w:rPr>
                      <w:t>Minnesota</w:t>
                    </w:r>
                  </w:p>
                  <w:p w:rsidR="0047686E" w:rsidRDefault="00DA2781" w:rsidP="0047686E">
                    <w:pPr>
                      <w:rPr>
                        <w:b/>
                        <w:sz w:val="20"/>
                      </w:rPr>
                    </w:pPr>
                    <w:r>
                      <w:rPr>
                        <w:b/>
                        <w:sz w:val="20"/>
                      </w:rPr>
                      <w:t>Matthew McKinley</w:t>
                    </w:r>
                    <w:r w:rsidR="0047686E">
                      <w:rPr>
                        <w:b/>
                        <w:sz w:val="20"/>
                      </w:rPr>
                      <w:t xml:space="preserve">, Chair-Elect, </w:t>
                    </w:r>
                    <w:r>
                      <w:rPr>
                        <w:b/>
                        <w:sz w:val="20"/>
                      </w:rPr>
                      <w:t>Kentucky</w:t>
                    </w:r>
                  </w:p>
                  <w:p w:rsidR="0047686E" w:rsidRDefault="00DA2781" w:rsidP="0047686E">
                    <w:pPr>
                      <w:rPr>
                        <w:b/>
                        <w:sz w:val="20"/>
                      </w:rPr>
                    </w:pPr>
                    <w:r>
                      <w:rPr>
                        <w:b/>
                        <w:sz w:val="20"/>
                      </w:rPr>
                      <w:t>Michael Welling</w:t>
                    </w:r>
                    <w:r w:rsidR="0047686E">
                      <w:rPr>
                        <w:b/>
                        <w:sz w:val="20"/>
                      </w:rPr>
                      <w:t xml:space="preserve">, Past-Chair, </w:t>
                    </w:r>
                    <w:r>
                      <w:rPr>
                        <w:b/>
                        <w:sz w:val="20"/>
                      </w:rPr>
                      <w:t>Virginia</w:t>
                    </w:r>
                  </w:p>
                  <w:p w:rsidR="0047686E" w:rsidRDefault="0047686E" w:rsidP="0047686E">
                    <w:pPr>
                      <w:rPr>
                        <w:b/>
                        <w:sz w:val="20"/>
                      </w:rPr>
                    </w:pPr>
                    <w:r>
                      <w:rPr>
                        <w:b/>
                        <w:sz w:val="20"/>
                      </w:rPr>
                      <w:t>Debra Shults, Treasurer, Tennessee</w:t>
                    </w:r>
                  </w:p>
                  <w:p w:rsidR="0047686E" w:rsidRDefault="0047686E" w:rsidP="0047686E">
                    <w:pPr>
                      <w:rPr>
                        <w:b/>
                        <w:sz w:val="20"/>
                      </w:rPr>
                    </w:pPr>
                    <w:r>
                      <w:rPr>
                        <w:b/>
                        <w:sz w:val="20"/>
                      </w:rPr>
                      <w:t>Megan Shober, Secretary, Wisconsin</w:t>
                    </w:r>
                  </w:p>
                  <w:p w:rsidR="0047686E" w:rsidRDefault="00DA2781" w:rsidP="0047686E">
                    <w:pPr>
                      <w:rPr>
                        <w:b/>
                        <w:sz w:val="20"/>
                      </w:rPr>
                    </w:pPr>
                    <w:r>
                      <w:rPr>
                        <w:b/>
                        <w:sz w:val="20"/>
                      </w:rPr>
                      <w:t>David Crowley,</w:t>
                    </w:r>
                    <w:r w:rsidR="0047686E">
                      <w:rPr>
                        <w:b/>
                        <w:sz w:val="20"/>
                      </w:rPr>
                      <w:t xml:space="preserve"> Director, </w:t>
                    </w:r>
                    <w:bookmarkEnd w:id="3"/>
                    <w:bookmarkEnd w:id="4"/>
                    <w:bookmarkEnd w:id="5"/>
                    <w:r w:rsidR="0047686E">
                      <w:rPr>
                        <w:b/>
                        <w:sz w:val="20"/>
                      </w:rPr>
                      <w:t>N</w:t>
                    </w:r>
                    <w:r>
                      <w:rPr>
                        <w:b/>
                        <w:sz w:val="20"/>
                      </w:rPr>
                      <w:t>orth Carolina</w:t>
                    </w:r>
                  </w:p>
                  <w:p w:rsidR="0047686E" w:rsidRDefault="0047686E" w:rsidP="0047686E">
                    <w:pPr>
                      <w:rPr>
                        <w:b/>
                        <w:sz w:val="20"/>
                      </w:rPr>
                    </w:pPr>
                    <w:r>
                      <w:rPr>
                        <w:b/>
                        <w:sz w:val="20"/>
                      </w:rPr>
                      <w:t>Jennifer Opila, Director, Colorado</w:t>
                    </w:r>
                  </w:p>
                  <w:p w:rsidR="00F6724A" w:rsidRPr="00830A7C" w:rsidRDefault="00F6724A" w:rsidP="005670F6"/>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5C7" w:rsidRPr="00E005C7" w:rsidRDefault="00E005C7" w:rsidP="00E005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21287"/>
    <w:multiLevelType w:val="hybridMultilevel"/>
    <w:tmpl w:val="EFA4E5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8B83CCA"/>
    <w:multiLevelType w:val="hybridMultilevel"/>
    <w:tmpl w:val="BBB0F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995503"/>
    <w:multiLevelType w:val="hybridMultilevel"/>
    <w:tmpl w:val="370AE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0D34679"/>
    <w:multiLevelType w:val="hybridMultilevel"/>
    <w:tmpl w:val="E586CC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59D1430"/>
    <w:multiLevelType w:val="hybridMultilevel"/>
    <w:tmpl w:val="EAE4EF6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B8B"/>
    <w:rsid w:val="00015BEF"/>
    <w:rsid w:val="00092452"/>
    <w:rsid w:val="000B245C"/>
    <w:rsid w:val="000B2B6D"/>
    <w:rsid w:val="000E788A"/>
    <w:rsid w:val="001066B0"/>
    <w:rsid w:val="00111584"/>
    <w:rsid w:val="00156C51"/>
    <w:rsid w:val="00163FDC"/>
    <w:rsid w:val="00165528"/>
    <w:rsid w:val="00185890"/>
    <w:rsid w:val="00194C5C"/>
    <w:rsid w:val="002215E4"/>
    <w:rsid w:val="002238BA"/>
    <w:rsid w:val="00231591"/>
    <w:rsid w:val="002451DE"/>
    <w:rsid w:val="00261E40"/>
    <w:rsid w:val="00291167"/>
    <w:rsid w:val="002B5A13"/>
    <w:rsid w:val="00310822"/>
    <w:rsid w:val="00320EB9"/>
    <w:rsid w:val="0033259D"/>
    <w:rsid w:val="00362522"/>
    <w:rsid w:val="003D3B7C"/>
    <w:rsid w:val="003D7277"/>
    <w:rsid w:val="003E3CF6"/>
    <w:rsid w:val="0040249B"/>
    <w:rsid w:val="0046263B"/>
    <w:rsid w:val="00464E42"/>
    <w:rsid w:val="00474030"/>
    <w:rsid w:val="00475693"/>
    <w:rsid w:val="0047686E"/>
    <w:rsid w:val="004A72F1"/>
    <w:rsid w:val="004C4F91"/>
    <w:rsid w:val="00527303"/>
    <w:rsid w:val="00542BB2"/>
    <w:rsid w:val="00552B8B"/>
    <w:rsid w:val="005670F6"/>
    <w:rsid w:val="00571141"/>
    <w:rsid w:val="005A2802"/>
    <w:rsid w:val="005A3671"/>
    <w:rsid w:val="005B7C89"/>
    <w:rsid w:val="005C0ADD"/>
    <w:rsid w:val="00601B64"/>
    <w:rsid w:val="00602D61"/>
    <w:rsid w:val="00604802"/>
    <w:rsid w:val="0063278B"/>
    <w:rsid w:val="00636702"/>
    <w:rsid w:val="00637520"/>
    <w:rsid w:val="00667805"/>
    <w:rsid w:val="00695B67"/>
    <w:rsid w:val="006960CD"/>
    <w:rsid w:val="006B08A2"/>
    <w:rsid w:val="006B6857"/>
    <w:rsid w:val="0071222C"/>
    <w:rsid w:val="007B1DF8"/>
    <w:rsid w:val="007E0AE1"/>
    <w:rsid w:val="00836FEB"/>
    <w:rsid w:val="00847B67"/>
    <w:rsid w:val="00861DE8"/>
    <w:rsid w:val="00870622"/>
    <w:rsid w:val="00897A47"/>
    <w:rsid w:val="008D39CB"/>
    <w:rsid w:val="008F48C3"/>
    <w:rsid w:val="00904D2C"/>
    <w:rsid w:val="009059BF"/>
    <w:rsid w:val="009123B7"/>
    <w:rsid w:val="0091254D"/>
    <w:rsid w:val="00920C79"/>
    <w:rsid w:val="00935353"/>
    <w:rsid w:val="0095490B"/>
    <w:rsid w:val="00997F09"/>
    <w:rsid w:val="009A372E"/>
    <w:rsid w:val="009A6D31"/>
    <w:rsid w:val="009F1DC8"/>
    <w:rsid w:val="00A056DA"/>
    <w:rsid w:val="00A16C5B"/>
    <w:rsid w:val="00A22785"/>
    <w:rsid w:val="00A31F38"/>
    <w:rsid w:val="00A67D19"/>
    <w:rsid w:val="00A86321"/>
    <w:rsid w:val="00AB7D26"/>
    <w:rsid w:val="00AC6362"/>
    <w:rsid w:val="00AF79DE"/>
    <w:rsid w:val="00B357F8"/>
    <w:rsid w:val="00B36B2D"/>
    <w:rsid w:val="00B655EC"/>
    <w:rsid w:val="00B82078"/>
    <w:rsid w:val="00BA5073"/>
    <w:rsid w:val="00BB1BAD"/>
    <w:rsid w:val="00BB2736"/>
    <w:rsid w:val="00BB77A8"/>
    <w:rsid w:val="00BD3454"/>
    <w:rsid w:val="00BE6B29"/>
    <w:rsid w:val="00C57FCB"/>
    <w:rsid w:val="00C82CC3"/>
    <w:rsid w:val="00D323FE"/>
    <w:rsid w:val="00D65A21"/>
    <w:rsid w:val="00D87477"/>
    <w:rsid w:val="00DA2781"/>
    <w:rsid w:val="00DA6C42"/>
    <w:rsid w:val="00E005C7"/>
    <w:rsid w:val="00E0783D"/>
    <w:rsid w:val="00E268CA"/>
    <w:rsid w:val="00E559D2"/>
    <w:rsid w:val="00EB5371"/>
    <w:rsid w:val="00F439AE"/>
    <w:rsid w:val="00F6724A"/>
    <w:rsid w:val="00F95493"/>
    <w:rsid w:val="00FE0989"/>
    <w:rsid w:val="00FE4269"/>
    <w:rsid w:val="00FF7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86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030"/>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5670F6"/>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670F6"/>
  </w:style>
  <w:style w:type="paragraph" w:styleId="Footer">
    <w:name w:val="footer"/>
    <w:basedOn w:val="Normal"/>
    <w:link w:val="FooterChar"/>
    <w:uiPriority w:val="99"/>
    <w:unhideWhenUsed/>
    <w:rsid w:val="005670F6"/>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670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86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030"/>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5670F6"/>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670F6"/>
  </w:style>
  <w:style w:type="paragraph" w:styleId="Footer">
    <w:name w:val="footer"/>
    <w:basedOn w:val="Normal"/>
    <w:link w:val="FooterChar"/>
    <w:uiPriority w:val="99"/>
    <w:unhideWhenUsed/>
    <w:rsid w:val="005670F6"/>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67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828362">
      <w:bodyDiv w:val="1"/>
      <w:marLeft w:val="0"/>
      <w:marRight w:val="0"/>
      <w:marTop w:val="0"/>
      <w:marBottom w:val="0"/>
      <w:divBdr>
        <w:top w:val="none" w:sz="0" w:space="0" w:color="auto"/>
        <w:left w:val="none" w:sz="0" w:space="0" w:color="auto"/>
        <w:bottom w:val="none" w:sz="0" w:space="0" w:color="auto"/>
        <w:right w:val="none" w:sz="0" w:space="0" w:color="auto"/>
      </w:divBdr>
    </w:div>
    <w:div w:id="212711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BE5E7-F2A2-4DCB-A7C3-5F22A36DA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10</Pages>
  <Words>3031</Words>
  <Characters>17282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NJDEP</Company>
  <LinksUpToDate>false</LinksUpToDate>
  <CharactersWithSpaces>20273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Gardner</dc:creator>
  <cp:lastModifiedBy>Shober, Megan L</cp:lastModifiedBy>
  <cp:revision>55</cp:revision>
  <cp:lastPrinted>2012-04-13T14:23:00Z</cp:lastPrinted>
  <dcterms:created xsi:type="dcterms:W3CDTF">2016-04-13T13:51:00Z</dcterms:created>
  <dcterms:modified xsi:type="dcterms:W3CDTF">2016-04-18T19:12:00Z</dcterms:modified>
</cp:coreProperties>
</file>